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AE" w:rsidRDefault="005C40AE" w:rsidP="005C40AE">
      <w:pPr>
        <w:pStyle w:val="Vchozstyl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proofErr w:type="gramStart"/>
      <w:r>
        <w:rPr>
          <w:rFonts w:ascii="Arial" w:hAnsi="Arial" w:cs="Arial"/>
          <w:b/>
          <w:sz w:val="32"/>
          <w:szCs w:val="32"/>
        </w:rPr>
        <w:t>Zápis z 72</w:t>
      </w:r>
      <w:proofErr w:type="gramEnd"/>
      <w:r>
        <w:rPr>
          <w:rFonts w:ascii="Arial" w:hAnsi="Arial" w:cs="Arial"/>
          <w:b/>
          <w:sz w:val="32"/>
          <w:szCs w:val="32"/>
        </w:rPr>
        <w:t>. zasedání AS FUD ze dne 20. 5. 2015</w:t>
      </w:r>
    </w:p>
    <w:p w:rsidR="005C40AE" w:rsidRDefault="005C40AE" w:rsidP="005C40AE">
      <w:pPr>
        <w:rPr>
          <w:rFonts w:ascii="Arial" w:hAnsi="Arial" w:cs="Arial"/>
        </w:rPr>
      </w:pPr>
    </w:p>
    <w:p w:rsidR="005C40AE" w:rsidRDefault="005C40AE" w:rsidP="005C40A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Omluveni:  Vendula </w:t>
      </w:r>
      <w:proofErr w:type="spellStart"/>
      <w:r>
        <w:rPr>
          <w:rFonts w:ascii="Arial" w:hAnsi="Arial" w:cs="Arial"/>
        </w:rPr>
        <w:t>Vavroušková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Hoai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>, Marek Fanta, Pavel Frič</w:t>
      </w:r>
    </w:p>
    <w:p w:rsidR="005C40AE" w:rsidRDefault="005C40AE" w:rsidP="005C40AE">
      <w:pPr>
        <w:rPr>
          <w:rFonts w:ascii="Arial" w:hAnsi="Arial" w:cs="Arial"/>
        </w:rPr>
      </w:pPr>
    </w:p>
    <w:p w:rsidR="005C40AE" w:rsidRDefault="005C40AE" w:rsidP="005C40A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Hosté :   děkan</w:t>
      </w:r>
      <w:proofErr w:type="gramEnd"/>
      <w:r>
        <w:rPr>
          <w:rFonts w:ascii="Arial" w:hAnsi="Arial" w:cs="Arial"/>
        </w:rPr>
        <w:t xml:space="preserve"> FUD  </w:t>
      </w:r>
      <w:proofErr w:type="spellStart"/>
      <w:r>
        <w:rPr>
          <w:rFonts w:ascii="Arial" w:hAnsi="Arial" w:cs="Arial"/>
        </w:rPr>
        <w:t>doc.MgA.Pavel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Mrkus</w:t>
      </w:r>
      <w:proofErr w:type="spellEnd"/>
      <w:r>
        <w:rPr>
          <w:rFonts w:ascii="Arial" w:hAnsi="Arial" w:cs="Arial"/>
        </w:rPr>
        <w:t>, tajemník FUD Mgr. Miroslav Matoušek</w:t>
      </w:r>
    </w:p>
    <w:p w:rsidR="005C40AE" w:rsidRDefault="005C40AE" w:rsidP="005C40AE">
      <w:pPr>
        <w:rPr>
          <w:rFonts w:ascii="Arial" w:hAnsi="Arial" w:cs="Arial"/>
        </w:rPr>
      </w:pP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5C40AE" w:rsidRDefault="005C40AE" w:rsidP="005C40A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Projednání  návrhu</w:t>
      </w:r>
      <w:proofErr w:type="gramEnd"/>
      <w:r>
        <w:rPr>
          <w:rFonts w:ascii="Arial" w:hAnsi="Arial" w:cs="Arial"/>
        </w:rPr>
        <w:t xml:space="preserve"> rozpočtu FUD na rok 2015, projednání Podmínek přijímacího řízení na rok 2016</w:t>
      </w:r>
    </w:p>
    <w:p w:rsidR="005C40AE" w:rsidRDefault="005C40AE" w:rsidP="005C4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Rozpravu </w:t>
      </w:r>
      <w:proofErr w:type="gramStart"/>
      <w:r>
        <w:rPr>
          <w:rFonts w:ascii="Arial" w:hAnsi="Arial" w:cs="Arial"/>
        </w:rPr>
        <w:t>zahájil  po</w:t>
      </w:r>
      <w:proofErr w:type="gramEnd"/>
      <w:r>
        <w:rPr>
          <w:rFonts w:ascii="Arial" w:hAnsi="Arial" w:cs="Arial"/>
        </w:rPr>
        <w:t xml:space="preserve"> schválení programu děkan FUD Pavel </w:t>
      </w:r>
      <w:proofErr w:type="spellStart"/>
      <w:r>
        <w:rPr>
          <w:rFonts w:ascii="Arial" w:hAnsi="Arial" w:cs="Arial"/>
        </w:rPr>
        <w:t>Mrkus</w:t>
      </w:r>
      <w:proofErr w:type="spellEnd"/>
      <w:r>
        <w:rPr>
          <w:rFonts w:ascii="Arial" w:hAnsi="Arial" w:cs="Arial"/>
        </w:rPr>
        <w:t xml:space="preserve">. Krátce představil rozpočet a probral jednotlivé kapitoly. Doplňující poznámky měl k rozpočtu tajemník fakulty Miroslav Matoušek. Po té oba odpovídali na jednotlivé upřesňující dotazy senátorů. </w:t>
      </w:r>
    </w:p>
    <w:p w:rsidR="005C40AE" w:rsidRDefault="005C40AE" w:rsidP="005C4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Rozprava nad Podmínkami přijímacího řízení neproběhla a všichni je vzali na vědomí. </w:t>
      </w: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Hlasování o návrhu rozpočtu FUD: </w:t>
      </w: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>Pro 7 přítomných, proti 0, zdržel se 0</w:t>
      </w: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rozpočtu FUD byl přijat. </w:t>
      </w:r>
    </w:p>
    <w:p w:rsidR="005C40AE" w:rsidRDefault="005C40AE" w:rsidP="005C40AE">
      <w:pPr>
        <w:rPr>
          <w:rFonts w:ascii="Arial" w:hAnsi="Arial" w:cs="Arial"/>
        </w:rPr>
      </w:pP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>Hlasování o Podmínkách přijímacího řízení FUD na rok 2016</w:t>
      </w: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>Pro 7 přítomných, proti 0, zdržel se 0</w:t>
      </w: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Podmínek přijímacího řízení byl přijat. </w:t>
      </w: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Různé: </w:t>
      </w: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Senát obdržel stížnost od studentů ve věci pozdního příchodu do školy. Stížnost byla předána tajemníkovi FUD k vyřízení. </w:t>
      </w:r>
    </w:p>
    <w:p w:rsidR="005C40AE" w:rsidRDefault="005C40AE" w:rsidP="005C40AE">
      <w:pPr>
        <w:rPr>
          <w:rFonts w:ascii="Arial" w:hAnsi="Arial" w:cs="Arial"/>
        </w:rPr>
      </w:pP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>Zapsal: Tomáš Pavlíček</w:t>
      </w:r>
    </w:p>
    <w:p w:rsidR="005C40AE" w:rsidRDefault="005C40AE" w:rsidP="005C40AE">
      <w:pPr>
        <w:rPr>
          <w:rFonts w:ascii="Arial" w:hAnsi="Arial" w:cs="Arial"/>
        </w:rPr>
      </w:pPr>
    </w:p>
    <w:p w:rsidR="005C40AE" w:rsidRDefault="005C40AE" w:rsidP="005C40AE">
      <w:pPr>
        <w:rPr>
          <w:rFonts w:ascii="Arial" w:hAnsi="Arial" w:cs="Arial"/>
        </w:rPr>
      </w:pPr>
      <w:r>
        <w:rPr>
          <w:rFonts w:ascii="Arial" w:hAnsi="Arial" w:cs="Arial"/>
        </w:rPr>
        <w:t>Přílohy: Návrh rozpočtu FUD, Návrh Podmínek přijímacího řízení FUD na rok 2016</w:t>
      </w:r>
    </w:p>
    <w:p w:rsidR="000F16F0" w:rsidRDefault="000F16F0"/>
    <w:sectPr w:rsidR="000F16F0" w:rsidSect="009E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C12A2"/>
    <w:rsid w:val="000C0B4F"/>
    <w:rsid w:val="000F16F0"/>
    <w:rsid w:val="005C12A2"/>
    <w:rsid w:val="005C40AE"/>
    <w:rsid w:val="009E510A"/>
    <w:rsid w:val="00EB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5C12A2"/>
    <w:pPr>
      <w:suppressAutoHyphens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PavlicekT</dc:creator>
  <cp:keywords/>
  <dc:description/>
  <cp:lastModifiedBy>PavlicekT</cp:lastModifiedBy>
  <cp:revision>4</cp:revision>
  <dcterms:created xsi:type="dcterms:W3CDTF">2014-11-24T09:16:00Z</dcterms:created>
  <dcterms:modified xsi:type="dcterms:W3CDTF">2015-05-25T11:42:00Z</dcterms:modified>
</cp:coreProperties>
</file>