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275" w:rsidRDefault="00D77275" w:rsidP="00D77275">
      <w:pPr>
        <w:jc w:val="center"/>
        <w:rPr>
          <w:b/>
        </w:rPr>
      </w:pPr>
      <w:r w:rsidRPr="00464906">
        <w:rPr>
          <w:b/>
          <w:sz w:val="40"/>
          <w:szCs w:val="40"/>
        </w:rPr>
        <w:t xml:space="preserve">ODBORNÁ RECENZOVANÁ PERIODIKA V OBORU UMĚNÍ </w:t>
      </w:r>
      <w:r w:rsidR="00C3586F" w:rsidRPr="00464906">
        <w:rPr>
          <w:b/>
          <w:sz w:val="40"/>
          <w:szCs w:val="40"/>
        </w:rPr>
        <w:t>A UMĚLECKÉHO VÝZKUMU</w:t>
      </w:r>
      <w:r w:rsidR="00867CFF">
        <w:rPr>
          <w:b/>
        </w:rPr>
        <w:br/>
        <w:t>(či příbuzných oborů)</w:t>
      </w:r>
    </w:p>
    <w:p w:rsidR="00D77275" w:rsidRDefault="009435C3" w:rsidP="005115DC">
      <w:pPr>
        <w:spacing w:after="0" w:line="360" w:lineRule="auto"/>
        <w:rPr>
          <w:b/>
        </w:rPr>
      </w:pPr>
      <w:r>
        <w:rPr>
          <w:b/>
        </w:rPr>
        <w:t>1.</w:t>
      </w:r>
    </w:p>
    <w:p w:rsidR="00D77275" w:rsidRDefault="00D77275" w:rsidP="005115DC">
      <w:pPr>
        <w:spacing w:after="0" w:line="360" w:lineRule="auto"/>
        <w:rPr>
          <w:b/>
        </w:rPr>
      </w:pPr>
      <w:r w:rsidRPr="00D77275">
        <w:rPr>
          <w:b/>
        </w:rPr>
        <w:t>SEŠIT. Sešit pro</w:t>
      </w:r>
      <w:r>
        <w:rPr>
          <w:b/>
        </w:rPr>
        <w:t xml:space="preserve"> umění, teorii a příbuzné zóny</w:t>
      </w:r>
    </w:p>
    <w:p w:rsidR="00D77275" w:rsidRPr="00D77275" w:rsidRDefault="008C3A5C" w:rsidP="005115DC">
      <w:pPr>
        <w:spacing w:after="0" w:line="360" w:lineRule="auto"/>
      </w:pPr>
      <w:r w:rsidRPr="008C3A5C">
        <w:t>Časopis vychází dvakrát ročně (v červnu a prosinci), zaměřuje se na současné vizuální umění v širším kulturním a teoretickém kontextu. Od 3. 6. 2015 je zařazen v seznamu vědeckých časopis</w:t>
      </w:r>
      <w:r w:rsidR="007C4E53">
        <w:t xml:space="preserve">ů </w:t>
      </w:r>
      <w:proofErr w:type="spellStart"/>
      <w:r w:rsidR="007C4E53">
        <w:t>European</w:t>
      </w:r>
      <w:proofErr w:type="spellEnd"/>
      <w:r w:rsidR="007C4E53">
        <w:t xml:space="preserve"> Reference Index </w:t>
      </w:r>
      <w:proofErr w:type="spellStart"/>
      <w:r w:rsidR="007C4E53">
        <w:t>For</w:t>
      </w:r>
      <w:proofErr w:type="spellEnd"/>
      <w:r w:rsidR="007C4E53">
        <w:t xml:space="preserve"> </w:t>
      </w:r>
      <w:proofErr w:type="spellStart"/>
      <w:r w:rsidR="007C4E53">
        <w:t>The</w:t>
      </w:r>
      <w:proofErr w:type="spellEnd"/>
      <w:r w:rsidR="007C4E53">
        <w:t xml:space="preserve"> </w:t>
      </w:r>
      <w:proofErr w:type="spellStart"/>
      <w:r w:rsidR="007C4E53">
        <w:t>Humanities</w:t>
      </w:r>
      <w:proofErr w:type="spellEnd"/>
      <w:r w:rsidR="007C4E53">
        <w:t xml:space="preserve"> and </w:t>
      </w:r>
      <w:proofErr w:type="spellStart"/>
      <w:r w:rsidR="007C4E53">
        <w:t>T</w:t>
      </w:r>
      <w:r w:rsidRPr="008C3A5C">
        <w:t>he</w:t>
      </w:r>
      <w:proofErr w:type="spellEnd"/>
      <w:r w:rsidRPr="008C3A5C">
        <w:t xml:space="preserve"> </w:t>
      </w:r>
      <w:proofErr w:type="spellStart"/>
      <w:r w:rsidRPr="008C3A5C">
        <w:t>Social</w:t>
      </w:r>
      <w:proofErr w:type="spellEnd"/>
      <w:r w:rsidRPr="008C3A5C">
        <w:t xml:space="preserve"> </w:t>
      </w:r>
      <w:proofErr w:type="spellStart"/>
      <w:r w:rsidRPr="008C3A5C">
        <w:t>Sciences</w:t>
      </w:r>
      <w:proofErr w:type="spellEnd"/>
      <w:r w:rsidRPr="008C3A5C">
        <w:t xml:space="preserve"> (ERIH PLUS).  </w:t>
      </w:r>
      <w:r w:rsidR="00D77275">
        <w:t xml:space="preserve">Vydává </w:t>
      </w:r>
      <w:r w:rsidR="00D77275" w:rsidRPr="00D77275">
        <w:t>Vědecko-výzkumné pracoviště AVU</w:t>
      </w:r>
      <w:r w:rsidR="00D77275">
        <w:t>.</w:t>
      </w:r>
    </w:p>
    <w:p w:rsidR="00C21AC0" w:rsidRDefault="00464906" w:rsidP="005115DC">
      <w:pPr>
        <w:spacing w:after="0" w:line="360" w:lineRule="auto"/>
      </w:pPr>
      <w:hyperlink r:id="rId4" w:history="1">
        <w:r w:rsidR="00D77275" w:rsidRPr="006B5C6D">
          <w:rPr>
            <w:rStyle w:val="Hypertextovodkaz"/>
          </w:rPr>
          <w:t>http://vvp.avu.cz/sesit/</w:t>
        </w:r>
      </w:hyperlink>
    </w:p>
    <w:p w:rsidR="00D77275" w:rsidRPr="009435C3" w:rsidRDefault="009435C3" w:rsidP="005115DC">
      <w:pPr>
        <w:spacing w:after="0" w:line="360" w:lineRule="auto"/>
        <w:rPr>
          <w:b/>
        </w:rPr>
      </w:pPr>
      <w:r w:rsidRPr="009435C3">
        <w:rPr>
          <w:b/>
        </w:rPr>
        <w:t>2.</w:t>
      </w:r>
    </w:p>
    <w:p w:rsidR="00D77275" w:rsidRDefault="00D77275" w:rsidP="005115DC">
      <w:pPr>
        <w:spacing w:after="0" w:line="360" w:lineRule="auto"/>
      </w:pPr>
      <w:r>
        <w:rPr>
          <w:b/>
        </w:rPr>
        <w:t>UMĚNÍ / ART</w:t>
      </w:r>
      <w:r>
        <w:t xml:space="preserve"> </w:t>
      </w:r>
    </w:p>
    <w:p w:rsidR="00D77275" w:rsidRDefault="00D77275" w:rsidP="005115DC">
      <w:pPr>
        <w:spacing w:after="0" w:line="360" w:lineRule="auto"/>
      </w:pPr>
      <w:r>
        <w:t>Re</w:t>
      </w:r>
      <w:r w:rsidR="00166D38">
        <w:t>c</w:t>
      </w:r>
      <w:r>
        <w:t>enzovaný uměleckohistorický časopis vydávaný Ústavem dějin umění AV ČR</w:t>
      </w:r>
      <w:bookmarkStart w:id="0" w:name="_GoBack"/>
      <w:bookmarkEnd w:id="0"/>
      <w:r>
        <w:t xml:space="preserve">. </w:t>
      </w:r>
      <w:r w:rsidRPr="00D77275">
        <w:t xml:space="preserve">Časopis je zařazen do odborných databází Web </w:t>
      </w:r>
      <w:proofErr w:type="spellStart"/>
      <w:r w:rsidRPr="00D77275">
        <w:t>of</w:t>
      </w:r>
      <w:proofErr w:type="spellEnd"/>
      <w:r w:rsidRPr="00D77275">
        <w:t xml:space="preserve"> Science, </w:t>
      </w:r>
      <w:proofErr w:type="spellStart"/>
      <w:r w:rsidRPr="00D77275">
        <w:t>Scopus</w:t>
      </w:r>
      <w:proofErr w:type="spellEnd"/>
      <w:r w:rsidRPr="00D77275">
        <w:t>, EBCSO a ERIH.</w:t>
      </w:r>
    </w:p>
    <w:p w:rsidR="00D77275" w:rsidRDefault="00464906" w:rsidP="005115DC">
      <w:pPr>
        <w:spacing w:after="0" w:line="360" w:lineRule="auto"/>
      </w:pPr>
      <w:hyperlink r:id="rId5" w:history="1">
        <w:r w:rsidR="00D77275" w:rsidRPr="006B5C6D">
          <w:rPr>
            <w:rStyle w:val="Hypertextovodkaz"/>
          </w:rPr>
          <w:t>https://www.udu.cas.cz/cz/periodika/umeni-art</w:t>
        </w:r>
      </w:hyperlink>
    </w:p>
    <w:p w:rsidR="00D77275" w:rsidRPr="009435C3" w:rsidRDefault="009435C3" w:rsidP="005115DC">
      <w:pPr>
        <w:spacing w:after="0" w:line="360" w:lineRule="auto"/>
        <w:rPr>
          <w:b/>
        </w:rPr>
      </w:pPr>
      <w:r w:rsidRPr="009435C3">
        <w:rPr>
          <w:b/>
        </w:rPr>
        <w:t>3.</w:t>
      </w:r>
    </w:p>
    <w:p w:rsidR="00D77275" w:rsidRDefault="00D77275" w:rsidP="005115DC">
      <w:pPr>
        <w:spacing w:after="0" w:line="360" w:lineRule="auto"/>
        <w:rPr>
          <w:b/>
        </w:rPr>
      </w:pPr>
      <w:r w:rsidRPr="00D77275">
        <w:rPr>
          <w:b/>
        </w:rPr>
        <w:t>ARTEACTA</w:t>
      </w:r>
      <w:r>
        <w:rPr>
          <w:b/>
        </w:rPr>
        <w:t>. Časopis pro performativní umění  umělecký výzkum</w:t>
      </w:r>
    </w:p>
    <w:p w:rsidR="00D77275" w:rsidRPr="00D77275" w:rsidRDefault="008C3A5C" w:rsidP="005115DC">
      <w:pPr>
        <w:spacing w:after="0" w:line="360" w:lineRule="auto"/>
      </w:pPr>
      <w:r>
        <w:t xml:space="preserve">Odborný recenzovaný časopis. </w:t>
      </w:r>
      <w:r w:rsidR="00D77275" w:rsidRPr="00D77275">
        <w:t>Vydává AMU v</w:t>
      </w:r>
      <w:r w:rsidR="00317E00">
        <w:t> </w:t>
      </w:r>
      <w:r w:rsidR="00D77275" w:rsidRPr="00D77275">
        <w:t>Praze</w:t>
      </w:r>
      <w:r w:rsidR="00317E00">
        <w:t>.</w:t>
      </w:r>
    </w:p>
    <w:p w:rsidR="00D77275" w:rsidRDefault="00464906" w:rsidP="005115DC">
      <w:pPr>
        <w:spacing w:after="0" w:line="360" w:lineRule="auto"/>
      </w:pPr>
      <w:hyperlink r:id="rId6" w:history="1">
        <w:r w:rsidR="00D77275" w:rsidRPr="006B5C6D">
          <w:rPr>
            <w:rStyle w:val="Hypertextovodkaz"/>
          </w:rPr>
          <w:t>https://arteacta.cz/o-casopisu/</w:t>
        </w:r>
      </w:hyperlink>
    </w:p>
    <w:p w:rsidR="00D77275" w:rsidRPr="009435C3" w:rsidRDefault="009435C3" w:rsidP="005115DC">
      <w:pPr>
        <w:spacing w:after="0" w:line="360" w:lineRule="auto"/>
        <w:rPr>
          <w:b/>
        </w:rPr>
      </w:pPr>
      <w:r w:rsidRPr="009435C3">
        <w:rPr>
          <w:b/>
        </w:rPr>
        <w:t>4.</w:t>
      </w:r>
    </w:p>
    <w:p w:rsidR="00D77275" w:rsidRDefault="00D77275" w:rsidP="005115DC">
      <w:pPr>
        <w:spacing w:after="0" w:line="360" w:lineRule="auto"/>
      </w:pPr>
      <w:r w:rsidRPr="005115DC">
        <w:rPr>
          <w:b/>
        </w:rPr>
        <w:t>Kultura, umění a výchova</w:t>
      </w:r>
      <w:r>
        <w:t xml:space="preserve">. </w:t>
      </w:r>
      <w:r w:rsidR="008C3A5C">
        <w:br/>
      </w:r>
      <w:r>
        <w:t>Odborný recenzovaný časopis. Vydává Univerzita Palackého v</w:t>
      </w:r>
      <w:r w:rsidR="00317E00">
        <w:t> </w:t>
      </w:r>
      <w:r>
        <w:t>Olomouci</w:t>
      </w:r>
      <w:r w:rsidR="00317E00">
        <w:t>.</w:t>
      </w:r>
      <w:r w:rsidR="005115DC">
        <w:br/>
      </w:r>
      <w:hyperlink r:id="rId7" w:history="1">
        <w:r w:rsidR="005115DC" w:rsidRPr="006B5C6D">
          <w:rPr>
            <w:rStyle w:val="Hypertextovodkaz"/>
          </w:rPr>
          <w:t>https://www.kuv.upol.cz/about</w:t>
        </w:r>
      </w:hyperlink>
    </w:p>
    <w:p w:rsidR="00C700CC" w:rsidRPr="009435C3" w:rsidRDefault="009435C3" w:rsidP="005115DC">
      <w:pPr>
        <w:spacing w:after="0" w:line="360" w:lineRule="auto"/>
        <w:rPr>
          <w:b/>
        </w:rPr>
      </w:pPr>
      <w:r w:rsidRPr="009435C3">
        <w:rPr>
          <w:b/>
        </w:rPr>
        <w:t>5.</w:t>
      </w:r>
    </w:p>
    <w:p w:rsidR="00C700CC" w:rsidRDefault="00C700CC" w:rsidP="005115DC">
      <w:pPr>
        <w:spacing w:after="0" w:line="360" w:lineRule="auto"/>
      </w:pPr>
      <w:r w:rsidRPr="00C700CC">
        <w:rPr>
          <w:b/>
        </w:rPr>
        <w:t>ARS.</w:t>
      </w:r>
      <w:r>
        <w:t xml:space="preserve"> Časopis Ústavu </w:t>
      </w:r>
      <w:proofErr w:type="spellStart"/>
      <w:r>
        <w:t>Dejín</w:t>
      </w:r>
      <w:proofErr w:type="spellEnd"/>
      <w:r>
        <w:t xml:space="preserve"> </w:t>
      </w:r>
      <w:proofErr w:type="spellStart"/>
      <w:r>
        <w:t>Umenia</w:t>
      </w:r>
      <w:proofErr w:type="spellEnd"/>
      <w:r>
        <w:t xml:space="preserve"> </w:t>
      </w:r>
      <w:proofErr w:type="spellStart"/>
      <w:r>
        <w:t>Slovenskej</w:t>
      </w:r>
      <w:proofErr w:type="spellEnd"/>
      <w:r>
        <w:t xml:space="preserve"> </w:t>
      </w:r>
      <w:proofErr w:type="spellStart"/>
      <w:r>
        <w:t>Akadémie</w:t>
      </w:r>
      <w:proofErr w:type="spellEnd"/>
      <w:r>
        <w:t xml:space="preserve"> </w:t>
      </w:r>
      <w:proofErr w:type="spellStart"/>
      <w:r>
        <w:t>Vied</w:t>
      </w:r>
      <w:proofErr w:type="spellEnd"/>
    </w:p>
    <w:p w:rsidR="00CB23BF" w:rsidRDefault="00464906" w:rsidP="005115DC">
      <w:pPr>
        <w:spacing w:after="0" w:line="360" w:lineRule="auto"/>
      </w:pPr>
      <w:hyperlink r:id="rId8" w:history="1">
        <w:r w:rsidR="00C700CC" w:rsidRPr="00BE71BD">
          <w:t>http://www.dejum.sav.sk/?section=magazine</w:t>
        </w:r>
      </w:hyperlink>
    </w:p>
    <w:p w:rsidR="00CB23BF" w:rsidRPr="00BE71BD" w:rsidRDefault="00CB23BF" w:rsidP="005115DC">
      <w:pPr>
        <w:spacing w:after="0" w:line="360" w:lineRule="auto"/>
      </w:pPr>
      <w:hyperlink r:id="rId9" w:history="1">
        <w:r>
          <w:rPr>
            <w:rStyle w:val="Hypertextovodkaz"/>
          </w:rPr>
          <w:t xml:space="preserve">Ústav </w:t>
        </w:r>
        <w:proofErr w:type="spellStart"/>
        <w:r>
          <w:rPr>
            <w:rStyle w:val="Hypertextovodkaz"/>
          </w:rPr>
          <w:t>dejín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umenia</w:t>
        </w:r>
        <w:proofErr w:type="spellEnd"/>
        <w:r>
          <w:rPr>
            <w:rStyle w:val="Hypertextovodkaz"/>
          </w:rPr>
          <w:t xml:space="preserve"> SAV</w:t>
        </w:r>
      </w:hyperlink>
    </w:p>
    <w:p w:rsidR="00BE71BD" w:rsidRPr="00BE71BD" w:rsidRDefault="00464906" w:rsidP="005115DC">
      <w:pPr>
        <w:spacing w:after="0" w:line="360" w:lineRule="auto"/>
      </w:pPr>
      <w:hyperlink r:id="rId10" w:tgtFrame="_blank" w:history="1">
        <w:r w:rsidR="00BE71BD" w:rsidRPr="00BE71BD">
          <w:t>www.ars.sav.sk</w:t>
        </w:r>
      </w:hyperlink>
    </w:p>
    <w:p w:rsidR="00BE71BD" w:rsidRPr="00BE71BD" w:rsidRDefault="00464906">
      <w:hyperlink r:id="rId11" w:history="1">
        <w:r w:rsidR="00BE71BD" w:rsidRPr="00BE71BD">
          <w:t>dejuveku@savba.sk</w:t>
        </w:r>
      </w:hyperlink>
    </w:p>
    <w:p w:rsidR="00BE71BD" w:rsidRPr="00BE71BD" w:rsidRDefault="00BE71BD" w:rsidP="00BE71BD">
      <w:pPr>
        <w:spacing w:before="100" w:beforeAutospacing="1" w:after="100" w:afterAutospacing="1" w:line="240" w:lineRule="auto"/>
        <w:rPr>
          <w:sz w:val="16"/>
          <w:szCs w:val="16"/>
        </w:rPr>
      </w:pPr>
      <w:r w:rsidRPr="00BE71BD">
        <w:rPr>
          <w:sz w:val="16"/>
          <w:szCs w:val="16"/>
        </w:rPr>
        <w:t xml:space="preserve">Šéfredaktor: Ivan </w:t>
      </w:r>
      <w:proofErr w:type="spellStart"/>
      <w:r w:rsidRPr="00BE71BD">
        <w:rPr>
          <w:sz w:val="16"/>
          <w:szCs w:val="16"/>
        </w:rPr>
        <w:t>Gerát</w:t>
      </w:r>
      <w:proofErr w:type="spellEnd"/>
      <w:r w:rsidRPr="00BE71BD">
        <w:rPr>
          <w:sz w:val="16"/>
          <w:szCs w:val="16"/>
        </w:rPr>
        <w:br/>
        <w:t xml:space="preserve">Editor: Veronika </w:t>
      </w:r>
      <w:proofErr w:type="spellStart"/>
      <w:r w:rsidRPr="00BE71BD">
        <w:rPr>
          <w:sz w:val="16"/>
          <w:szCs w:val="16"/>
        </w:rPr>
        <w:t>Kucharská</w:t>
      </w:r>
      <w:proofErr w:type="spellEnd"/>
      <w:r w:rsidRPr="00BE71BD">
        <w:rPr>
          <w:sz w:val="16"/>
          <w:szCs w:val="16"/>
        </w:rPr>
        <w:br/>
      </w:r>
      <w:proofErr w:type="spellStart"/>
      <w:r w:rsidRPr="00BE71BD">
        <w:rPr>
          <w:sz w:val="16"/>
          <w:szCs w:val="16"/>
        </w:rPr>
        <w:t>Redakčná</w:t>
      </w:r>
      <w:proofErr w:type="spellEnd"/>
      <w:r w:rsidRPr="00BE71BD">
        <w:rPr>
          <w:sz w:val="16"/>
          <w:szCs w:val="16"/>
        </w:rPr>
        <w:t xml:space="preserve"> rada: Prof. PhDr. Július </w:t>
      </w:r>
      <w:proofErr w:type="spellStart"/>
      <w:r w:rsidRPr="00BE71BD">
        <w:rPr>
          <w:sz w:val="16"/>
          <w:szCs w:val="16"/>
        </w:rPr>
        <w:t>Fujak</w:t>
      </w:r>
      <w:proofErr w:type="spellEnd"/>
      <w:r w:rsidRPr="00BE71BD">
        <w:rPr>
          <w:sz w:val="16"/>
          <w:szCs w:val="16"/>
        </w:rPr>
        <w:t xml:space="preserve">, PhD. (Filozofická fakulta Univerzity Konštantína Filozofa v </w:t>
      </w:r>
      <w:proofErr w:type="spellStart"/>
      <w:r w:rsidRPr="00BE71BD">
        <w:rPr>
          <w:sz w:val="16"/>
          <w:szCs w:val="16"/>
        </w:rPr>
        <w:t>Nitre</w:t>
      </w:r>
      <w:proofErr w:type="spellEnd"/>
      <w:r w:rsidRPr="00BE71BD">
        <w:rPr>
          <w:sz w:val="16"/>
          <w:szCs w:val="16"/>
        </w:rPr>
        <w:t xml:space="preserve">), Prof. PhDr. Ivan </w:t>
      </w:r>
      <w:proofErr w:type="spellStart"/>
      <w:r w:rsidRPr="00BE71BD">
        <w:rPr>
          <w:sz w:val="16"/>
          <w:szCs w:val="16"/>
        </w:rPr>
        <w:t>Gerát</w:t>
      </w:r>
      <w:proofErr w:type="spellEnd"/>
      <w:r w:rsidRPr="00BE71BD">
        <w:rPr>
          <w:sz w:val="16"/>
          <w:szCs w:val="16"/>
        </w:rPr>
        <w:t xml:space="preserve">, PhD. (Centrum </w:t>
      </w:r>
      <w:proofErr w:type="spellStart"/>
      <w:r w:rsidRPr="00BE71BD">
        <w:rPr>
          <w:sz w:val="16"/>
          <w:szCs w:val="16"/>
        </w:rPr>
        <w:t>vied</w:t>
      </w:r>
      <w:proofErr w:type="spellEnd"/>
      <w:r w:rsidRPr="00BE71BD">
        <w:rPr>
          <w:sz w:val="16"/>
          <w:szCs w:val="16"/>
        </w:rPr>
        <w:t xml:space="preserve"> o </w:t>
      </w:r>
      <w:proofErr w:type="spellStart"/>
      <w:r w:rsidRPr="00BE71BD">
        <w:rPr>
          <w:sz w:val="16"/>
          <w:szCs w:val="16"/>
        </w:rPr>
        <w:t>umení</w:t>
      </w:r>
      <w:proofErr w:type="spellEnd"/>
      <w:r w:rsidRPr="00BE71BD">
        <w:rPr>
          <w:sz w:val="16"/>
          <w:szCs w:val="16"/>
        </w:rPr>
        <w:t xml:space="preserve"> SAV), Doc. Mgr. Daniel </w:t>
      </w:r>
      <w:proofErr w:type="spellStart"/>
      <w:r w:rsidRPr="00BE71BD">
        <w:rPr>
          <w:sz w:val="16"/>
          <w:szCs w:val="16"/>
        </w:rPr>
        <w:t>Grúň</w:t>
      </w:r>
      <w:proofErr w:type="spellEnd"/>
      <w:r w:rsidRPr="00BE71BD">
        <w:rPr>
          <w:sz w:val="16"/>
          <w:szCs w:val="16"/>
        </w:rPr>
        <w:t xml:space="preserve">, PhD. (Centrum </w:t>
      </w:r>
      <w:proofErr w:type="spellStart"/>
      <w:r w:rsidRPr="00BE71BD">
        <w:rPr>
          <w:sz w:val="16"/>
          <w:szCs w:val="16"/>
        </w:rPr>
        <w:t>vied</w:t>
      </w:r>
      <w:proofErr w:type="spellEnd"/>
      <w:r w:rsidRPr="00BE71BD">
        <w:rPr>
          <w:sz w:val="16"/>
          <w:szCs w:val="16"/>
        </w:rPr>
        <w:t xml:space="preserve"> o </w:t>
      </w:r>
      <w:proofErr w:type="spellStart"/>
      <w:r w:rsidRPr="00BE71BD">
        <w:rPr>
          <w:sz w:val="16"/>
          <w:szCs w:val="16"/>
        </w:rPr>
        <w:t>umení</w:t>
      </w:r>
      <w:proofErr w:type="spellEnd"/>
      <w:r w:rsidRPr="00BE71BD">
        <w:rPr>
          <w:sz w:val="16"/>
          <w:szCs w:val="16"/>
        </w:rPr>
        <w:t xml:space="preserve"> SAV), Doc. Mgr. Ingrid </w:t>
      </w:r>
      <w:proofErr w:type="spellStart"/>
      <w:r w:rsidRPr="00BE71BD">
        <w:rPr>
          <w:sz w:val="16"/>
          <w:szCs w:val="16"/>
        </w:rPr>
        <w:t>Halászová</w:t>
      </w:r>
      <w:proofErr w:type="spellEnd"/>
      <w:r w:rsidRPr="00BE71BD">
        <w:rPr>
          <w:sz w:val="16"/>
          <w:szCs w:val="16"/>
        </w:rPr>
        <w:t xml:space="preserve">, PhD. (Filozofická fakulta </w:t>
      </w:r>
      <w:proofErr w:type="spellStart"/>
      <w:r w:rsidRPr="00BE71BD">
        <w:rPr>
          <w:sz w:val="16"/>
          <w:szCs w:val="16"/>
        </w:rPr>
        <w:t>Trnavskej</w:t>
      </w:r>
      <w:proofErr w:type="spellEnd"/>
      <w:r w:rsidRPr="00BE71BD">
        <w:rPr>
          <w:sz w:val="16"/>
          <w:szCs w:val="16"/>
        </w:rPr>
        <w:t xml:space="preserve"> univerzity v </w:t>
      </w:r>
      <w:proofErr w:type="spellStart"/>
      <w:r w:rsidRPr="00BE71BD">
        <w:rPr>
          <w:sz w:val="16"/>
          <w:szCs w:val="16"/>
        </w:rPr>
        <w:t>Trnave</w:t>
      </w:r>
      <w:proofErr w:type="spellEnd"/>
      <w:r w:rsidRPr="00BE71BD">
        <w:rPr>
          <w:sz w:val="16"/>
          <w:szCs w:val="16"/>
        </w:rPr>
        <w:t xml:space="preserve">), Mgr. Miroslav </w:t>
      </w:r>
      <w:proofErr w:type="spellStart"/>
      <w:r w:rsidRPr="00BE71BD">
        <w:rPr>
          <w:sz w:val="16"/>
          <w:szCs w:val="16"/>
        </w:rPr>
        <w:t>Haľák</w:t>
      </w:r>
      <w:proofErr w:type="spellEnd"/>
      <w:r w:rsidRPr="00BE71BD">
        <w:rPr>
          <w:sz w:val="16"/>
          <w:szCs w:val="16"/>
        </w:rPr>
        <w:t>, PhD. (</w:t>
      </w:r>
      <w:proofErr w:type="spellStart"/>
      <w:r w:rsidRPr="00BE71BD">
        <w:rPr>
          <w:sz w:val="16"/>
          <w:szCs w:val="16"/>
        </w:rPr>
        <w:t>Österreichische</w:t>
      </w:r>
      <w:proofErr w:type="spellEnd"/>
      <w:r w:rsidRPr="00BE71BD">
        <w:rPr>
          <w:sz w:val="16"/>
          <w:szCs w:val="16"/>
        </w:rPr>
        <w:t xml:space="preserve"> Galerie Belvedere), Mgr., Mgr. Art. Barbara </w:t>
      </w:r>
      <w:proofErr w:type="spellStart"/>
      <w:r w:rsidRPr="00BE71BD">
        <w:rPr>
          <w:sz w:val="16"/>
          <w:szCs w:val="16"/>
        </w:rPr>
        <w:t>Hodásová</w:t>
      </w:r>
      <w:proofErr w:type="spellEnd"/>
      <w:r w:rsidRPr="00BE71BD">
        <w:rPr>
          <w:sz w:val="16"/>
          <w:szCs w:val="16"/>
        </w:rPr>
        <w:t xml:space="preserve">, PhD. (Centrum </w:t>
      </w:r>
      <w:proofErr w:type="spellStart"/>
      <w:r w:rsidRPr="00BE71BD">
        <w:rPr>
          <w:sz w:val="16"/>
          <w:szCs w:val="16"/>
        </w:rPr>
        <w:t>vied</w:t>
      </w:r>
      <w:proofErr w:type="spellEnd"/>
      <w:r w:rsidRPr="00BE71BD">
        <w:rPr>
          <w:sz w:val="16"/>
          <w:szCs w:val="16"/>
        </w:rPr>
        <w:t xml:space="preserve"> o </w:t>
      </w:r>
      <w:proofErr w:type="spellStart"/>
      <w:r w:rsidRPr="00BE71BD">
        <w:rPr>
          <w:sz w:val="16"/>
          <w:szCs w:val="16"/>
        </w:rPr>
        <w:t>umení</w:t>
      </w:r>
      <w:proofErr w:type="spellEnd"/>
      <w:r w:rsidRPr="00BE71BD">
        <w:rPr>
          <w:sz w:val="16"/>
          <w:szCs w:val="16"/>
        </w:rPr>
        <w:t xml:space="preserve"> SAV), Doc. Mgr. Katarína </w:t>
      </w:r>
      <w:proofErr w:type="spellStart"/>
      <w:r w:rsidRPr="00BE71BD">
        <w:rPr>
          <w:sz w:val="16"/>
          <w:szCs w:val="16"/>
        </w:rPr>
        <w:t>Kolbiarz</w:t>
      </w:r>
      <w:proofErr w:type="spellEnd"/>
      <w:r w:rsidRPr="00BE71BD">
        <w:rPr>
          <w:sz w:val="16"/>
          <w:szCs w:val="16"/>
        </w:rPr>
        <w:t xml:space="preserve"> Chmelinová, PhD. (Filozofická fakulta Univerzity Komenského v </w:t>
      </w:r>
      <w:proofErr w:type="spellStart"/>
      <w:r w:rsidRPr="00BE71BD">
        <w:rPr>
          <w:sz w:val="16"/>
          <w:szCs w:val="16"/>
        </w:rPr>
        <w:t>Bratislave</w:t>
      </w:r>
      <w:proofErr w:type="spellEnd"/>
      <w:r w:rsidRPr="00BE71BD">
        <w:rPr>
          <w:sz w:val="16"/>
          <w:szCs w:val="16"/>
        </w:rPr>
        <w:t xml:space="preserve">), Mgr. Alexandra Kusá, PhD. (Slovenská </w:t>
      </w:r>
      <w:proofErr w:type="spellStart"/>
      <w:r w:rsidRPr="00BE71BD">
        <w:rPr>
          <w:sz w:val="16"/>
          <w:szCs w:val="16"/>
        </w:rPr>
        <w:t>národná</w:t>
      </w:r>
      <w:proofErr w:type="spellEnd"/>
      <w:r w:rsidRPr="00BE71BD">
        <w:rPr>
          <w:sz w:val="16"/>
          <w:szCs w:val="16"/>
        </w:rPr>
        <w:t xml:space="preserve"> </w:t>
      </w:r>
      <w:proofErr w:type="spellStart"/>
      <w:r w:rsidRPr="00BE71BD">
        <w:rPr>
          <w:sz w:val="16"/>
          <w:szCs w:val="16"/>
        </w:rPr>
        <w:t>galéria</w:t>
      </w:r>
      <w:proofErr w:type="spellEnd"/>
      <w:r w:rsidRPr="00BE71BD">
        <w:rPr>
          <w:sz w:val="16"/>
          <w:szCs w:val="16"/>
        </w:rPr>
        <w:t>),</w:t>
      </w:r>
      <w:r w:rsidRPr="00BE71BD">
        <w:rPr>
          <w:sz w:val="16"/>
          <w:szCs w:val="16"/>
        </w:rPr>
        <w:br/>
        <w:t xml:space="preserve">Mgr. Peter </w:t>
      </w:r>
      <w:proofErr w:type="spellStart"/>
      <w:r w:rsidRPr="00BE71BD">
        <w:rPr>
          <w:sz w:val="16"/>
          <w:szCs w:val="16"/>
        </w:rPr>
        <w:t>Megyeši</w:t>
      </w:r>
      <w:proofErr w:type="spellEnd"/>
      <w:r w:rsidRPr="00BE71BD">
        <w:rPr>
          <w:sz w:val="16"/>
          <w:szCs w:val="16"/>
        </w:rPr>
        <w:t xml:space="preserve">, PhD. (Centrum </w:t>
      </w:r>
      <w:proofErr w:type="spellStart"/>
      <w:r w:rsidRPr="00BE71BD">
        <w:rPr>
          <w:sz w:val="16"/>
          <w:szCs w:val="16"/>
        </w:rPr>
        <w:t>vied</w:t>
      </w:r>
      <w:proofErr w:type="spellEnd"/>
      <w:r w:rsidRPr="00BE71BD">
        <w:rPr>
          <w:sz w:val="16"/>
          <w:szCs w:val="16"/>
        </w:rPr>
        <w:t xml:space="preserve"> o </w:t>
      </w:r>
      <w:proofErr w:type="spellStart"/>
      <w:r w:rsidRPr="00BE71BD">
        <w:rPr>
          <w:sz w:val="16"/>
          <w:szCs w:val="16"/>
        </w:rPr>
        <w:t>umení</w:t>
      </w:r>
      <w:proofErr w:type="spellEnd"/>
      <w:r w:rsidRPr="00BE71BD">
        <w:rPr>
          <w:sz w:val="16"/>
          <w:szCs w:val="16"/>
        </w:rPr>
        <w:t xml:space="preserve"> SAV), Prof. PhDr. Marian </w:t>
      </w:r>
      <w:proofErr w:type="spellStart"/>
      <w:r w:rsidRPr="00BE71BD">
        <w:rPr>
          <w:sz w:val="16"/>
          <w:szCs w:val="16"/>
        </w:rPr>
        <w:t>Zervan</w:t>
      </w:r>
      <w:proofErr w:type="spellEnd"/>
      <w:r w:rsidRPr="00BE71BD">
        <w:rPr>
          <w:sz w:val="16"/>
          <w:szCs w:val="16"/>
        </w:rPr>
        <w:t xml:space="preserve">, CSc. (Vysoká škola výtvarných </w:t>
      </w:r>
      <w:proofErr w:type="spellStart"/>
      <w:r w:rsidRPr="00BE71BD">
        <w:rPr>
          <w:sz w:val="16"/>
          <w:szCs w:val="16"/>
        </w:rPr>
        <w:t>umení</w:t>
      </w:r>
      <w:proofErr w:type="spellEnd"/>
      <w:r w:rsidRPr="00BE71BD">
        <w:rPr>
          <w:sz w:val="16"/>
          <w:szCs w:val="16"/>
        </w:rPr>
        <w:t xml:space="preserve"> v </w:t>
      </w:r>
      <w:proofErr w:type="spellStart"/>
      <w:r w:rsidRPr="00BE71BD">
        <w:rPr>
          <w:sz w:val="16"/>
          <w:szCs w:val="16"/>
        </w:rPr>
        <w:t>Bratislave</w:t>
      </w:r>
      <w:proofErr w:type="spellEnd"/>
      <w:r w:rsidRPr="00BE71BD">
        <w:rPr>
          <w:sz w:val="16"/>
          <w:szCs w:val="16"/>
        </w:rPr>
        <w:t>)</w:t>
      </w:r>
    </w:p>
    <w:p w:rsidR="00C700CC" w:rsidRPr="00BE71BD" w:rsidRDefault="00C700CC" w:rsidP="00BE71BD">
      <w:pPr>
        <w:rPr>
          <w:rFonts w:eastAsia="Times New Roman" w:cstheme="minorHAnsi"/>
          <w:color w:val="AD161F"/>
          <w:spacing w:val="-4"/>
          <w:u w:val="single"/>
          <w:bdr w:val="none" w:sz="0" w:space="0" w:color="auto" w:frame="1"/>
          <w:lang w:eastAsia="cs-CZ"/>
        </w:rPr>
      </w:pPr>
    </w:p>
    <w:p w:rsidR="00C700CC" w:rsidRPr="009435C3" w:rsidRDefault="009435C3" w:rsidP="005115DC">
      <w:pPr>
        <w:spacing w:after="0" w:line="360" w:lineRule="auto"/>
        <w:rPr>
          <w:b/>
        </w:rPr>
      </w:pPr>
      <w:r w:rsidRPr="009435C3">
        <w:rPr>
          <w:b/>
        </w:rPr>
        <w:t>6.</w:t>
      </w:r>
    </w:p>
    <w:p w:rsidR="00C700CC" w:rsidRDefault="007E3573" w:rsidP="005115DC">
      <w:pPr>
        <w:spacing w:after="0" w:line="360" w:lineRule="auto"/>
        <w:rPr>
          <w:b/>
        </w:rPr>
      </w:pPr>
      <w:r w:rsidRPr="007E3573">
        <w:rPr>
          <w:b/>
        </w:rPr>
        <w:t>Sklář a Keramik</w:t>
      </w:r>
      <w:r>
        <w:rPr>
          <w:b/>
        </w:rPr>
        <w:t>. Odborný časopis pro průmysl skla, keramiky a bižuterie.</w:t>
      </w:r>
    </w:p>
    <w:p w:rsidR="007E3573" w:rsidRPr="007E3573" w:rsidRDefault="007E3573" w:rsidP="005115DC">
      <w:pPr>
        <w:spacing w:after="0" w:line="360" w:lineRule="auto"/>
      </w:pPr>
      <w:r w:rsidRPr="007E3573">
        <w:t>Vydavatelství ČSS</w:t>
      </w:r>
      <w:r>
        <w:t>, Tanvald</w:t>
      </w:r>
      <w:r w:rsidRPr="007E3573">
        <w:t>.</w:t>
      </w:r>
    </w:p>
    <w:p w:rsidR="009435C3" w:rsidRDefault="00464906" w:rsidP="005115DC">
      <w:pPr>
        <w:spacing w:after="0" w:line="360" w:lineRule="auto"/>
      </w:pPr>
      <w:hyperlink r:id="rId12" w:history="1">
        <w:r w:rsidR="009435C3" w:rsidRPr="006B5C6D">
          <w:rPr>
            <w:rStyle w:val="Hypertextovodkaz"/>
          </w:rPr>
          <w:t>http://www.sklarakeramik.cz/</w:t>
        </w:r>
      </w:hyperlink>
    </w:p>
    <w:p w:rsidR="007E3573" w:rsidRPr="009435C3" w:rsidRDefault="009435C3" w:rsidP="005115DC">
      <w:pPr>
        <w:spacing w:after="0" w:line="360" w:lineRule="auto"/>
        <w:rPr>
          <w:b/>
        </w:rPr>
      </w:pPr>
      <w:r w:rsidRPr="009435C3">
        <w:rPr>
          <w:b/>
        </w:rPr>
        <w:t>7.</w:t>
      </w:r>
    </w:p>
    <w:p w:rsidR="007E3573" w:rsidRPr="007E3573" w:rsidRDefault="007E3573" w:rsidP="005115DC">
      <w:pPr>
        <w:spacing w:after="0" w:line="360" w:lineRule="auto"/>
        <w:rPr>
          <w:b/>
        </w:rPr>
      </w:pPr>
      <w:r w:rsidRPr="007E3573">
        <w:rPr>
          <w:b/>
        </w:rPr>
        <w:t>Svět nadání</w:t>
      </w:r>
    </w:p>
    <w:p w:rsidR="007E3573" w:rsidRPr="007E3573" w:rsidRDefault="007E3573" w:rsidP="005115DC">
      <w:pPr>
        <w:spacing w:after="0" w:line="360" w:lineRule="auto"/>
      </w:pPr>
      <w:r w:rsidRPr="007E3573">
        <w:t>Svě</w:t>
      </w:r>
      <w:r>
        <w:t xml:space="preserve">t nadání je internetový časopis. </w:t>
      </w:r>
      <w:r w:rsidRPr="007E3573">
        <w:t>Je odborným recenzovaným periodikem, které vychází 2x ročně. Jeho hlavním cílem je zveřejňovat původní, zejména psychologické a pedagogické příspěvky, jež se vztahují k široké problematice nadání (zejména rozumového</w:t>
      </w:r>
      <w:r>
        <w:t>).</w:t>
      </w:r>
      <w:r w:rsidRPr="007E3573">
        <w:t xml:space="preserve"> Vydává </w:t>
      </w:r>
      <w:hyperlink r:id="rId13" w:history="1">
        <w:r w:rsidRPr="007E3573">
          <w:t>Národní institut pro další vzdělávání</w:t>
        </w:r>
      </w:hyperlink>
      <w:r>
        <w:t>.</w:t>
      </w:r>
    </w:p>
    <w:p w:rsidR="007E3573" w:rsidRDefault="00464906" w:rsidP="005115DC">
      <w:pPr>
        <w:spacing w:after="0" w:line="360" w:lineRule="auto"/>
      </w:pPr>
      <w:hyperlink r:id="rId14" w:history="1">
        <w:r w:rsidR="009435C3" w:rsidRPr="006B5C6D">
          <w:rPr>
            <w:rStyle w:val="Hypertextovodkaz"/>
          </w:rPr>
          <w:t>https://www.talentovani.cz/system-podpory-nadani/casopis-svet-nadani</w:t>
        </w:r>
      </w:hyperlink>
    </w:p>
    <w:p w:rsidR="009435C3" w:rsidRDefault="009435C3" w:rsidP="005115DC">
      <w:pPr>
        <w:spacing w:after="0" w:line="360" w:lineRule="auto"/>
      </w:pPr>
    </w:p>
    <w:p w:rsidR="00C700CC" w:rsidRPr="009435C3" w:rsidRDefault="009435C3" w:rsidP="005115DC">
      <w:pPr>
        <w:spacing w:after="0" w:line="360" w:lineRule="auto"/>
        <w:rPr>
          <w:b/>
        </w:rPr>
      </w:pPr>
      <w:r w:rsidRPr="009435C3">
        <w:rPr>
          <w:b/>
        </w:rPr>
        <w:t>8.</w:t>
      </w:r>
    </w:p>
    <w:p w:rsidR="00C700CC" w:rsidRDefault="00C700CC" w:rsidP="00C700CC">
      <w:pPr>
        <w:spacing w:after="0" w:line="360" w:lineRule="auto"/>
        <w:rPr>
          <w:b/>
        </w:rPr>
      </w:pPr>
      <w:r>
        <w:rPr>
          <w:b/>
        </w:rPr>
        <w:t xml:space="preserve">Akustické listy </w:t>
      </w:r>
    </w:p>
    <w:p w:rsidR="00C700CC" w:rsidRPr="007E3573" w:rsidRDefault="00C700CC" w:rsidP="00C700CC">
      <w:pPr>
        <w:spacing w:after="0" w:line="360" w:lineRule="auto"/>
      </w:pPr>
      <w:r w:rsidRPr="007E3573">
        <w:t xml:space="preserve">Soustřeďují se na oblasti akustiky fyzikální, stavební, prostorové, urbanistické, dále na </w:t>
      </w:r>
      <w:proofErr w:type="spellStart"/>
      <w:r w:rsidRPr="007E3573">
        <w:t>psychoakustiku</w:t>
      </w:r>
      <w:proofErr w:type="spellEnd"/>
      <w:r w:rsidRPr="007E3573">
        <w:t>, fyziologickou akustiku, akustiku hudby a řeči, elektroakustiku, ultrazvuk, akustické emise, hluk, vibrace, zpracování signálu a další související témata. Vydává Česká akustická společnost.</w:t>
      </w:r>
    </w:p>
    <w:p w:rsidR="00C700CC" w:rsidRDefault="00464906" w:rsidP="00C700CC">
      <w:pPr>
        <w:spacing w:after="0" w:line="360" w:lineRule="auto"/>
      </w:pPr>
      <w:hyperlink r:id="rId15" w:history="1">
        <w:r w:rsidR="009435C3" w:rsidRPr="006B5C6D">
          <w:rPr>
            <w:rStyle w:val="Hypertextovodkaz"/>
          </w:rPr>
          <w:t>https://www.czakustika.cz/cs/akusticke-listy/</w:t>
        </w:r>
      </w:hyperlink>
    </w:p>
    <w:p w:rsidR="009435C3" w:rsidRDefault="009435C3" w:rsidP="00C700CC">
      <w:pPr>
        <w:spacing w:after="0" w:line="360" w:lineRule="auto"/>
      </w:pPr>
    </w:p>
    <w:p w:rsidR="00C700CC" w:rsidRPr="009435C3" w:rsidRDefault="009435C3" w:rsidP="00C700CC">
      <w:pPr>
        <w:spacing w:after="0" w:line="360" w:lineRule="auto"/>
        <w:rPr>
          <w:b/>
        </w:rPr>
      </w:pPr>
      <w:r w:rsidRPr="009435C3">
        <w:rPr>
          <w:b/>
        </w:rPr>
        <w:t>9.</w:t>
      </w:r>
    </w:p>
    <w:p w:rsidR="00C700CC" w:rsidRPr="00C700CC" w:rsidRDefault="00C700CC" w:rsidP="00C700CC">
      <w:pPr>
        <w:spacing w:after="0" w:line="360" w:lineRule="auto"/>
        <w:rPr>
          <w:b/>
        </w:rPr>
      </w:pPr>
      <w:r w:rsidRPr="00C700CC">
        <w:rPr>
          <w:b/>
        </w:rPr>
        <w:t xml:space="preserve">Lidé města / Urban </w:t>
      </w:r>
      <w:proofErr w:type="spellStart"/>
      <w:r w:rsidRPr="00C700CC">
        <w:rPr>
          <w:b/>
        </w:rPr>
        <w:t>people</w:t>
      </w:r>
      <w:proofErr w:type="spellEnd"/>
    </w:p>
    <w:p w:rsidR="00C700CC" w:rsidRDefault="00C700CC" w:rsidP="00C700CC">
      <w:pPr>
        <w:spacing w:after="0" w:line="360" w:lineRule="auto"/>
      </w:pPr>
      <w:r w:rsidRPr="007E3573">
        <w:t>Recenzovaný odborný časopis věnovaný antropologickým vědám s důrazem na problematiku města a příbuzným společenskovědním a humanitním disciplínám. Jedná se o jediný antropologický časopis vydávaný v České republice. Vychází třikrát ročně, z toho dvakrát v českém jazyce (v květnu a v prosinci). Vydává Fakulta humanitních studií UK.</w:t>
      </w:r>
    </w:p>
    <w:p w:rsidR="00C700CC" w:rsidRDefault="00464906" w:rsidP="00C700CC">
      <w:pPr>
        <w:spacing w:after="0" w:line="360" w:lineRule="auto"/>
      </w:pPr>
      <w:hyperlink r:id="rId16" w:history="1">
        <w:r w:rsidR="009435C3" w:rsidRPr="006B5C6D">
          <w:rPr>
            <w:rStyle w:val="Hypertextovodkaz"/>
          </w:rPr>
          <w:t>https://fhs.cuni.cz/FHS-547.html</w:t>
        </w:r>
      </w:hyperlink>
    </w:p>
    <w:p w:rsidR="009435C3" w:rsidRDefault="009435C3" w:rsidP="00C700CC">
      <w:pPr>
        <w:spacing w:after="0" w:line="360" w:lineRule="auto"/>
      </w:pPr>
    </w:p>
    <w:p w:rsidR="00C700CC" w:rsidRPr="00486D55" w:rsidRDefault="00F059D8" w:rsidP="005115DC">
      <w:pPr>
        <w:spacing w:after="0" w:line="360" w:lineRule="auto"/>
        <w:rPr>
          <w:b/>
        </w:rPr>
      </w:pPr>
      <w:r w:rsidRPr="00486D55">
        <w:rPr>
          <w:b/>
        </w:rPr>
        <w:t xml:space="preserve">10. </w:t>
      </w:r>
    </w:p>
    <w:p w:rsidR="00F059D8" w:rsidRPr="00F059D8" w:rsidRDefault="00F059D8" w:rsidP="005115DC">
      <w:pPr>
        <w:spacing w:after="0" w:line="360" w:lineRule="auto"/>
      </w:pPr>
      <w:r>
        <w:rPr>
          <w:b/>
        </w:rPr>
        <w:t>Zlatý řez</w:t>
      </w:r>
      <w:r>
        <w:rPr>
          <w:b/>
        </w:rPr>
        <w:br/>
      </w:r>
      <w:r w:rsidRPr="00F059D8">
        <w:t>Publikace výsledků původního výzkumu v oblasti architektury,</w:t>
      </w:r>
      <w:r>
        <w:t xml:space="preserve"> </w:t>
      </w:r>
      <w:r w:rsidRPr="00F059D8">
        <w:t>její historie a teorie.</w:t>
      </w:r>
      <w:r>
        <w:t xml:space="preserve"> </w:t>
      </w:r>
      <w:r>
        <w:br/>
        <w:t>Vyd</w:t>
      </w:r>
      <w:r w:rsidRPr="00F059D8">
        <w:t>ává nakladatelství Zlatý řez.</w:t>
      </w:r>
    </w:p>
    <w:p w:rsidR="00F059D8" w:rsidRDefault="00464906" w:rsidP="005115DC">
      <w:pPr>
        <w:spacing w:after="0" w:line="360" w:lineRule="auto"/>
      </w:pPr>
      <w:hyperlink r:id="rId17" w:history="1">
        <w:r w:rsidR="00F059D8" w:rsidRPr="006B5C6D">
          <w:rPr>
            <w:rStyle w:val="Hypertextovodkaz"/>
          </w:rPr>
          <w:t>http://www.zlatyrez.cz/index.php/veda-a-vyzkum</w:t>
        </w:r>
      </w:hyperlink>
    </w:p>
    <w:p w:rsidR="00F059D8" w:rsidRDefault="00F059D8" w:rsidP="005115DC">
      <w:pPr>
        <w:spacing w:after="0" w:line="360" w:lineRule="auto"/>
      </w:pPr>
    </w:p>
    <w:p w:rsidR="00545F87" w:rsidRPr="00867CFF" w:rsidRDefault="00545F87" w:rsidP="005115DC">
      <w:pPr>
        <w:spacing w:after="0" w:line="360" w:lineRule="auto"/>
        <w:rPr>
          <w:b/>
        </w:rPr>
      </w:pPr>
      <w:r w:rsidRPr="00867CFF">
        <w:rPr>
          <w:b/>
        </w:rPr>
        <w:t>11.</w:t>
      </w:r>
    </w:p>
    <w:p w:rsidR="00545F87" w:rsidRDefault="00545F87" w:rsidP="00545F87">
      <w:pPr>
        <w:rPr>
          <w:b/>
        </w:rPr>
      </w:pPr>
      <w:r w:rsidRPr="00545F87">
        <w:rPr>
          <w:b/>
        </w:rPr>
        <w:t xml:space="preserve">Estetika: </w:t>
      </w:r>
      <w:proofErr w:type="spellStart"/>
      <w:r w:rsidRPr="00545F87">
        <w:rPr>
          <w:b/>
        </w:rPr>
        <w:t>The</w:t>
      </w:r>
      <w:proofErr w:type="spellEnd"/>
      <w:r w:rsidRPr="00545F87">
        <w:rPr>
          <w:b/>
        </w:rPr>
        <w:t xml:space="preserve"> </w:t>
      </w:r>
      <w:proofErr w:type="spellStart"/>
      <w:r w:rsidRPr="00545F87">
        <w:rPr>
          <w:b/>
        </w:rPr>
        <w:t>Central</w:t>
      </w:r>
      <w:proofErr w:type="spellEnd"/>
      <w:r w:rsidRPr="00545F87">
        <w:rPr>
          <w:b/>
        </w:rPr>
        <w:t xml:space="preserve"> </w:t>
      </w:r>
      <w:proofErr w:type="spellStart"/>
      <w:r w:rsidRPr="00545F87">
        <w:rPr>
          <w:b/>
        </w:rPr>
        <w:t>European</w:t>
      </w:r>
      <w:proofErr w:type="spellEnd"/>
      <w:r w:rsidRPr="00545F87">
        <w:rPr>
          <w:b/>
        </w:rPr>
        <w:t xml:space="preserve"> </w:t>
      </w:r>
      <w:proofErr w:type="spellStart"/>
      <w:r w:rsidRPr="00545F87">
        <w:rPr>
          <w:b/>
        </w:rPr>
        <w:t>Journal</w:t>
      </w:r>
      <w:proofErr w:type="spellEnd"/>
      <w:r w:rsidRPr="00545F87">
        <w:rPr>
          <w:b/>
        </w:rPr>
        <w:t xml:space="preserve"> </w:t>
      </w:r>
      <w:proofErr w:type="spellStart"/>
      <w:r w:rsidRPr="00545F87">
        <w:rPr>
          <w:b/>
        </w:rPr>
        <w:t>of</w:t>
      </w:r>
      <w:proofErr w:type="spellEnd"/>
      <w:r w:rsidRPr="00545F87">
        <w:rPr>
          <w:b/>
        </w:rPr>
        <w:t xml:space="preserve"> </w:t>
      </w:r>
      <w:proofErr w:type="spellStart"/>
      <w:r w:rsidRPr="00545F87">
        <w:rPr>
          <w:b/>
        </w:rPr>
        <w:t>Aesthetics</w:t>
      </w:r>
      <w:proofErr w:type="spellEnd"/>
    </w:p>
    <w:p w:rsidR="00545F87" w:rsidRPr="00545F87" w:rsidRDefault="00545F87" w:rsidP="00545F87">
      <w:pPr>
        <w:rPr>
          <w:b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Vydává nakladatelství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Helsinki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University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Press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ve spolupráci s Filozofickou fakultou UK.</w:t>
      </w:r>
    </w:p>
    <w:p w:rsidR="00545F87" w:rsidRDefault="00464906" w:rsidP="00545F87">
      <w:pPr>
        <w:rPr>
          <w:rStyle w:val="Hypertextovodkaz"/>
        </w:rPr>
      </w:pPr>
      <w:hyperlink r:id="rId18" w:history="1">
        <w:r w:rsidR="00545F87">
          <w:rPr>
            <w:rStyle w:val="Hypertextovodkaz"/>
          </w:rPr>
          <w:t>http://aesthetics.ff.cuni.cz/</w:t>
        </w:r>
      </w:hyperlink>
    </w:p>
    <w:p w:rsidR="00545F87" w:rsidRPr="00545F87" w:rsidRDefault="00545F87" w:rsidP="00545F87">
      <w:pPr>
        <w:rPr>
          <w:rStyle w:val="Hypertextovodkaz"/>
        </w:rPr>
      </w:pPr>
      <w:r w:rsidRPr="00545F87">
        <w:rPr>
          <w:rStyle w:val="Hypertextovodkaz"/>
        </w:rPr>
        <w:t>https://www.ff.cuni.cz/2021/04/vyslo-nove-cislo-casopisu-estetika/</w:t>
      </w:r>
    </w:p>
    <w:p w:rsidR="004707D1" w:rsidRDefault="004707D1" w:rsidP="005115DC">
      <w:pPr>
        <w:spacing w:after="0" w:line="360" w:lineRule="auto"/>
        <w:rPr>
          <w:b/>
        </w:rPr>
      </w:pPr>
    </w:p>
    <w:p w:rsidR="00545F87" w:rsidRPr="004707D1" w:rsidRDefault="00BE71BD" w:rsidP="005115DC">
      <w:pPr>
        <w:spacing w:after="0" w:line="360" w:lineRule="auto"/>
        <w:rPr>
          <w:b/>
        </w:rPr>
      </w:pPr>
      <w:r w:rsidRPr="004707D1">
        <w:rPr>
          <w:b/>
        </w:rPr>
        <w:t>12.</w:t>
      </w:r>
    </w:p>
    <w:p w:rsidR="00BE71BD" w:rsidRPr="00867CFF" w:rsidRDefault="00BE71BD" w:rsidP="00867CFF">
      <w:pPr>
        <w:pStyle w:val="Normln1"/>
        <w:spacing w:before="0" w:beforeAutospacing="0" w:after="0" w:afterAutospacing="0" w:line="360" w:lineRule="auto"/>
        <w:rPr>
          <w:rStyle w:val="Hypertextovodkaz"/>
          <w:rFonts w:asciiTheme="minorHAnsi" w:eastAsiaTheme="minorHAnsi" w:hAnsiTheme="minorHAnsi" w:cstheme="minorBidi"/>
          <w:sz w:val="22"/>
          <w:szCs w:val="22"/>
        </w:rPr>
      </w:pPr>
      <w:r w:rsidRPr="00BE71B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ESPES. </w:t>
      </w:r>
      <w:proofErr w:type="spellStart"/>
      <w:r w:rsidRPr="00BE71B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The</w:t>
      </w:r>
      <w:proofErr w:type="spellEnd"/>
      <w:r w:rsidRPr="00BE71B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proofErr w:type="spellStart"/>
      <w:r w:rsidRPr="00BE71B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Slovak</w:t>
      </w:r>
      <w:proofErr w:type="spellEnd"/>
      <w:r w:rsidRPr="00BE71B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proofErr w:type="spellStart"/>
      <w:r w:rsidRPr="00BE71B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Journal</w:t>
      </w:r>
      <w:proofErr w:type="spellEnd"/>
      <w:r w:rsidRPr="00BE71B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proofErr w:type="spellStart"/>
      <w:r w:rsidRPr="00BE71B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of</w:t>
      </w:r>
      <w:proofErr w:type="spellEnd"/>
      <w:r w:rsidRPr="00BE71B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proofErr w:type="spellStart"/>
      <w:r w:rsidRPr="00BE71B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Aesthetics</w:t>
      </w:r>
      <w:proofErr w:type="spellEnd"/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br/>
      </w:r>
      <w:r w:rsidRPr="00867CFF"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  <w:lang w:eastAsia="en-US"/>
        </w:rPr>
        <w:t xml:space="preserve">Elektronický časopis </w:t>
      </w:r>
      <w:proofErr w:type="spellStart"/>
      <w:r w:rsidRPr="00867CFF"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  <w:lang w:eastAsia="en-US"/>
        </w:rPr>
        <w:t>Spoločnosti</w:t>
      </w:r>
      <w:proofErr w:type="spellEnd"/>
      <w:r w:rsidRPr="00867CFF"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867CFF"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  <w:lang w:eastAsia="en-US"/>
        </w:rPr>
        <w:t>pre</w:t>
      </w:r>
      <w:proofErr w:type="spellEnd"/>
      <w:r w:rsidRPr="00867CFF"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  <w:lang w:eastAsia="en-US"/>
        </w:rPr>
        <w:t xml:space="preserve"> estetiku na Slovensku</w:t>
      </w:r>
      <w:r w:rsidR="00867CFF"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  <w:lang w:eastAsia="en-US"/>
        </w:rPr>
        <w:t>. Vydává FF Prešovské univerzity v Prešově.</w:t>
      </w:r>
      <w:r w:rsidRPr="00867CFF"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  <w:lang w:eastAsia="en-US"/>
        </w:rPr>
        <w:br/>
      </w:r>
      <w:hyperlink r:id="rId19" w:history="1">
        <w:r w:rsidR="00867CFF" w:rsidRPr="00867CFF">
          <w:rPr>
            <w:rStyle w:val="Hypertextovodkaz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https://www.unipo.sk/filozoficka-fakulta/ieuk/publikacne-aktivity/espes/</w:t>
        </w:r>
      </w:hyperlink>
    </w:p>
    <w:p w:rsidR="00BE71BD" w:rsidRPr="00867CFF" w:rsidRDefault="00464906" w:rsidP="00867CFF">
      <w:pPr>
        <w:pStyle w:val="Normln1"/>
        <w:spacing w:before="0" w:beforeAutospacing="0" w:after="0" w:afterAutospacing="0" w:line="360" w:lineRule="auto"/>
        <w:rPr>
          <w:rStyle w:val="Hypertextovodkaz"/>
          <w:rFonts w:asciiTheme="minorHAnsi" w:eastAsiaTheme="minorHAnsi" w:hAnsiTheme="minorHAnsi" w:cstheme="minorBidi"/>
          <w:sz w:val="22"/>
          <w:szCs w:val="22"/>
        </w:rPr>
      </w:pPr>
      <w:hyperlink r:id="rId20" w:history="1">
        <w:r w:rsidR="00BE71BD" w:rsidRPr="00867CFF">
          <w:rPr>
            <w:rStyle w:val="Hypertextovodkaz"/>
            <w:rFonts w:asciiTheme="minorHAnsi" w:hAnsiTheme="minorHAnsi" w:cstheme="minorBidi"/>
            <w:sz w:val="22"/>
            <w:szCs w:val="22"/>
            <w:lang w:eastAsia="en-US"/>
          </w:rPr>
          <w:t>espes@ff.unipo.sk</w:t>
        </w:r>
      </w:hyperlink>
    </w:p>
    <w:p w:rsidR="00867CFF" w:rsidRDefault="00867CFF" w:rsidP="00867CFF">
      <w:pPr>
        <w:pStyle w:val="Normln1"/>
        <w:spacing w:before="0" w:beforeAutospacing="0" w:after="0" w:afterAutospacing="0" w:line="360" w:lineRule="auto"/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  <w:lang w:eastAsia="en-US"/>
        </w:rPr>
      </w:pPr>
    </w:p>
    <w:p w:rsidR="00BE71BD" w:rsidRDefault="00BE71BD" w:rsidP="00BE71BD">
      <w:pPr>
        <w:spacing w:after="0" w:line="360" w:lineRule="auto"/>
      </w:pPr>
    </w:p>
    <w:p w:rsidR="00D77275" w:rsidRDefault="00317E00" w:rsidP="005115DC">
      <w:pPr>
        <w:spacing w:after="0" w:line="360" w:lineRule="auto"/>
      </w:pPr>
      <w:r>
        <w:t>(…)</w:t>
      </w:r>
    </w:p>
    <w:p w:rsidR="00D77275" w:rsidRDefault="00D77275" w:rsidP="005115DC">
      <w:pPr>
        <w:spacing w:after="0" w:line="360" w:lineRule="auto"/>
      </w:pPr>
    </w:p>
    <w:sectPr w:rsidR="00D77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EE"/>
    <w:rsid w:val="000C31EE"/>
    <w:rsid w:val="00166D38"/>
    <w:rsid w:val="002606D2"/>
    <w:rsid w:val="00317E00"/>
    <w:rsid w:val="00464906"/>
    <w:rsid w:val="004707D1"/>
    <w:rsid w:val="00486D55"/>
    <w:rsid w:val="005115DC"/>
    <w:rsid w:val="00545F87"/>
    <w:rsid w:val="00574919"/>
    <w:rsid w:val="007C4E53"/>
    <w:rsid w:val="007E3573"/>
    <w:rsid w:val="00867CFF"/>
    <w:rsid w:val="008C3A5C"/>
    <w:rsid w:val="009435C3"/>
    <w:rsid w:val="00BA514A"/>
    <w:rsid w:val="00BE71BD"/>
    <w:rsid w:val="00C21AC0"/>
    <w:rsid w:val="00C3586F"/>
    <w:rsid w:val="00C700CC"/>
    <w:rsid w:val="00CB23BF"/>
    <w:rsid w:val="00CF50CD"/>
    <w:rsid w:val="00D77275"/>
    <w:rsid w:val="00F0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253D"/>
  <w15:chartTrackingRefBased/>
  <w15:docId w15:val="{3AEF417F-F785-4EA1-AFD0-DA3C6901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77275"/>
    <w:rPr>
      <w:color w:val="0563C1" w:themeColor="hyperlink"/>
      <w:u w:val="single"/>
    </w:rPr>
  </w:style>
  <w:style w:type="paragraph" w:customStyle="1" w:styleId="Normln1">
    <w:name w:val="Normální1"/>
    <w:basedOn w:val="Normln"/>
    <w:rsid w:val="00BE7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jum.sav.sk/?section=magazine" TargetMode="External"/><Relationship Id="rId13" Type="http://schemas.openxmlformats.org/officeDocument/2006/relationships/hyperlink" Target="http://nidv.cz/cs/" TargetMode="External"/><Relationship Id="rId18" Type="http://schemas.openxmlformats.org/officeDocument/2006/relationships/hyperlink" Target="http://aesthetics.ff.cuni.cz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kuv.upol.cz/about" TargetMode="External"/><Relationship Id="rId12" Type="http://schemas.openxmlformats.org/officeDocument/2006/relationships/hyperlink" Target="http://www.sklarakeramik.cz/" TargetMode="External"/><Relationship Id="rId17" Type="http://schemas.openxmlformats.org/officeDocument/2006/relationships/hyperlink" Target="http://www.zlatyrez.cz/index.php/veda-a-vyzku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hs.cuni.cz/FHS-547.html" TargetMode="External"/><Relationship Id="rId20" Type="http://schemas.openxmlformats.org/officeDocument/2006/relationships/hyperlink" Target="mailto:espes@ff.unipo.sk" TargetMode="External"/><Relationship Id="rId1" Type="http://schemas.openxmlformats.org/officeDocument/2006/relationships/styles" Target="styles.xml"/><Relationship Id="rId6" Type="http://schemas.openxmlformats.org/officeDocument/2006/relationships/hyperlink" Target="https://arteacta.cz/o-casopisu/" TargetMode="External"/><Relationship Id="rId11" Type="http://schemas.openxmlformats.org/officeDocument/2006/relationships/hyperlink" Target="mailto:dejuveku@savba.sk" TargetMode="External"/><Relationship Id="rId5" Type="http://schemas.openxmlformats.org/officeDocument/2006/relationships/hyperlink" Target="https://www.udu.cas.cz/cz/periodika/umeni-art" TargetMode="External"/><Relationship Id="rId15" Type="http://schemas.openxmlformats.org/officeDocument/2006/relationships/hyperlink" Target="https://www.czakustika.cz/cs/akusticke-listy/" TargetMode="External"/><Relationship Id="rId10" Type="http://schemas.openxmlformats.org/officeDocument/2006/relationships/hyperlink" Target="http://www.ars.sav.sk/" TargetMode="External"/><Relationship Id="rId19" Type="http://schemas.openxmlformats.org/officeDocument/2006/relationships/hyperlink" Target="https://www.unipo.sk/filozoficka-fakulta/ieuk/publikacne-aktivity/espes/" TargetMode="External"/><Relationship Id="rId4" Type="http://schemas.openxmlformats.org/officeDocument/2006/relationships/hyperlink" Target="http://vvp.avu.cz/sesit/" TargetMode="External"/><Relationship Id="rId9" Type="http://schemas.openxmlformats.org/officeDocument/2006/relationships/hyperlink" Target="http://www.dejum.sav.sk/?section=magazine&amp;language=sk" TargetMode="External"/><Relationship Id="rId14" Type="http://schemas.openxmlformats.org/officeDocument/2006/relationships/hyperlink" Target="https://www.talentovani.cz/system-podpory-nadani/casopis-svet-nadan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mrkusovak</dc:creator>
  <cp:keywords/>
  <dc:description/>
  <cp:lastModifiedBy>mrkusovak</cp:lastModifiedBy>
  <cp:revision>2</cp:revision>
  <dcterms:created xsi:type="dcterms:W3CDTF">2023-08-22T09:10:00Z</dcterms:created>
  <dcterms:modified xsi:type="dcterms:W3CDTF">2023-08-22T09:10:00Z</dcterms:modified>
</cp:coreProperties>
</file>