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4"/>
        <w:spacing w:before="69"/>
        <w:ind w:left="2155" w:right="382" w:hanging="1717"/>
      </w:pPr>
      <w:r>
        <w:rPr/>
        <w:t>NÁVRH</w:t>
      </w:r>
      <w:r>
        <w:rPr>
          <w:spacing w:val="-4"/>
        </w:rPr>
        <w:t> </w:t>
      </w:r>
      <w:r>
        <w:rPr/>
        <w:t>NA</w:t>
      </w:r>
      <w:r>
        <w:rPr>
          <w:spacing w:val="-10"/>
        </w:rPr>
        <w:t> </w:t>
      </w:r>
      <w:r>
        <w:rPr/>
        <w:t>ZAHÁJENÍ</w:t>
      </w:r>
      <w:r>
        <w:rPr>
          <w:spacing w:val="-2"/>
        </w:rPr>
        <w:t> </w:t>
      </w:r>
      <w:r>
        <w:rPr/>
        <w:t>ŘÍZENÍ</w:t>
      </w:r>
      <w:r>
        <w:rPr>
          <w:spacing w:val="-2"/>
        </w:rPr>
        <w:t> </w:t>
      </w:r>
      <w:r>
        <w:rPr/>
        <w:t>KE</w:t>
      </w:r>
      <w:r>
        <w:rPr>
          <w:spacing w:val="-4"/>
        </w:rPr>
        <w:t> </w:t>
      </w:r>
      <w:r>
        <w:rPr/>
        <w:t>JMENOVÁNÍ</w:t>
      </w:r>
      <w:r>
        <w:rPr>
          <w:spacing w:val="-2"/>
        </w:rPr>
        <w:t> </w:t>
      </w:r>
      <w:r>
        <w:rPr/>
        <w:t>PROFESOREM</w:t>
      </w:r>
      <w:r>
        <w:rPr>
          <w:spacing w:val="-5"/>
        </w:rPr>
        <w:t> </w:t>
      </w:r>
      <w:r>
        <w:rPr/>
        <w:t>V</w:t>
      </w:r>
      <w:r>
        <w:rPr>
          <w:spacing w:val="-7"/>
        </w:rPr>
        <w:t> </w:t>
      </w:r>
      <w:r>
        <w:rPr/>
        <w:t>OBORU</w:t>
      </w:r>
      <w:r>
        <w:rPr>
          <w:spacing w:val="-4"/>
        </w:rPr>
        <w:t> </w:t>
      </w:r>
      <w:r>
        <w:rPr/>
        <w:t>VIZUÁLNÍ KOMUNIKACE NA FUD UJEP V ÚSTÍ NAD LABEM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218" w:right="382"/>
      </w:pPr>
      <w:r>
        <w:rPr/>
        <w:t>Návrh na zahájení řízení ke jmenování profesorem v oboru Vizuální komunikace na FUD UJEP</w:t>
      </w:r>
      <w:r>
        <w:rPr>
          <w:spacing w:val="-3"/>
        </w:rPr>
        <w:t> </w:t>
      </w:r>
      <w:r>
        <w:rPr/>
        <w:t>v</w:t>
      </w:r>
      <w:r>
        <w:rPr>
          <w:spacing w:val="-5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/>
        <w:t>přiloženými</w:t>
      </w:r>
      <w:r>
        <w:rPr>
          <w:spacing w:val="-3"/>
        </w:rPr>
        <w:t> </w:t>
      </w:r>
      <w:r>
        <w:rPr/>
        <w:t>nejméně</w:t>
      </w:r>
      <w:r>
        <w:rPr>
          <w:spacing w:val="-5"/>
        </w:rPr>
        <w:t> </w:t>
      </w:r>
      <w:r>
        <w:rPr/>
        <w:t>dvěma</w:t>
      </w:r>
      <w:r>
        <w:rPr>
          <w:spacing w:val="-3"/>
        </w:rPr>
        <w:t> </w:t>
      </w:r>
      <w:r>
        <w:rPr/>
        <w:t>písemnými</w:t>
      </w:r>
      <w:r>
        <w:rPr>
          <w:spacing w:val="-3"/>
        </w:rPr>
        <w:t> </w:t>
      </w:r>
      <w:r>
        <w:rPr/>
        <w:t>doporučujícími</w:t>
      </w:r>
      <w:r>
        <w:rPr>
          <w:spacing w:val="-3"/>
        </w:rPr>
        <w:t> </w:t>
      </w:r>
      <w:r>
        <w:rPr/>
        <w:t>stanovisky profesorů téhož nebo příbuzného oboru a se všemi požadovanými přílohami a dokumenty v souladu se Zákonem č. 111/1998 Sb. o vysokých školách, s Řádem habilitačního řízení a řízení ke jmenování profesorem Univerzity J. E. Purkyně v Ústí nad Labem, se Směrnicí děkanky č 1/2025 Habilitační řízení a řízení ke jmenování profesorem na Fakultě umění a designu Univerzity J. E. Purkyně v Ústí nad Labem.</w:t>
      </w:r>
    </w:p>
    <w:p>
      <w:pPr>
        <w:spacing w:after="0"/>
        <w:sectPr>
          <w:footerReference w:type="default" r:id="rId5"/>
          <w:type w:val="continuous"/>
          <w:pgSz w:w="11910" w:h="16840"/>
          <w:pgMar w:header="0" w:footer="1048" w:top="620" w:bottom="1240" w:left="1200" w:right="1060"/>
          <w:pgNumType w:start="1"/>
        </w:sectPr>
      </w:pPr>
    </w:p>
    <w:p>
      <w:pPr>
        <w:pStyle w:val="Heading1"/>
        <w:ind w:right="1135"/>
        <w:jc w:val="both"/>
      </w:pPr>
      <w:bookmarkStart w:name="NÁVRH NA ZAHÁJENÍ ŘÍZENÍ KE JMENOVÁNÍ PR" w:id="1"/>
      <w:bookmarkEnd w:id="1"/>
      <w:r>
        <w:rPr>
          <w:b w:val="0"/>
        </w:rPr>
      </w:r>
      <w:r>
        <w:rPr/>
        <w:t>NÁVRH NA</w:t>
      </w:r>
      <w:r>
        <w:rPr>
          <w:spacing w:val="-3"/>
        </w:rPr>
        <w:t> </w:t>
      </w:r>
      <w:r>
        <w:rPr/>
        <w:t>ZAHÁJENÍ ŘÍZENÍ KE JMENOVÁNÍ PROFESOREM V</w:t>
      </w:r>
      <w:r>
        <w:rPr>
          <w:spacing w:val="-3"/>
        </w:rPr>
        <w:t> </w:t>
      </w:r>
      <w:r>
        <w:rPr/>
        <w:t>OBORU</w:t>
      </w:r>
      <w:r>
        <w:rPr>
          <w:spacing w:val="-4"/>
        </w:rPr>
        <w:t> </w:t>
      </w:r>
      <w:r>
        <w:rPr/>
        <w:t>VIZUÁLNÍ</w:t>
      </w:r>
      <w:r>
        <w:rPr>
          <w:spacing w:val="-2"/>
        </w:rPr>
        <w:t> </w:t>
      </w:r>
      <w:r>
        <w:rPr/>
        <w:t>KOMUNIKACE</w:t>
      </w:r>
      <w:r>
        <w:rPr>
          <w:spacing w:val="-3"/>
        </w:rPr>
        <w:t> </w:t>
      </w:r>
      <w:r>
        <w:rPr/>
        <w:t>NA</w:t>
      </w:r>
      <w:r>
        <w:rPr>
          <w:spacing w:val="-11"/>
        </w:rPr>
        <w:t> </w:t>
      </w:r>
      <w:r>
        <w:rPr/>
        <w:t>FUD</w:t>
      </w:r>
      <w:r>
        <w:rPr>
          <w:spacing w:val="-4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2"/>
        </w:rPr>
        <w:t> </w:t>
      </w:r>
      <w:r>
        <w:rPr/>
        <w:t>NAD </w:t>
      </w:r>
      <w:r>
        <w:rPr>
          <w:spacing w:val="-2"/>
        </w:rPr>
        <w:t>LABEM</w:t>
      </w:r>
    </w:p>
    <w:p>
      <w:pPr>
        <w:pStyle w:val="BodyText"/>
        <w:spacing w:before="247"/>
        <w:rPr>
          <w:b/>
          <w:sz w:val="28"/>
        </w:rPr>
      </w:pPr>
    </w:p>
    <w:p>
      <w:pPr>
        <w:pStyle w:val="BodyText"/>
        <w:spacing w:line="252" w:lineRule="exact"/>
        <w:ind w:left="218"/>
      </w:pPr>
      <w:r>
        <w:rPr/>
        <w:t>Jméno,</w:t>
      </w:r>
      <w:r>
        <w:rPr>
          <w:spacing w:val="-8"/>
        </w:rPr>
        <w:t> </w:t>
      </w:r>
      <w:r>
        <w:rPr/>
        <w:t>příjmení,</w:t>
      </w:r>
      <w:r>
        <w:rPr>
          <w:spacing w:val="-4"/>
        </w:rPr>
        <w:t> </w:t>
      </w:r>
      <w:r>
        <w:rPr>
          <w:spacing w:val="-2"/>
        </w:rPr>
        <w:t>tituly:</w:t>
      </w:r>
    </w:p>
    <w:p>
      <w:pPr>
        <w:pStyle w:val="BodyText"/>
        <w:spacing w:line="252" w:lineRule="exact"/>
        <w:ind w:left="218"/>
      </w:pPr>
      <w:r>
        <w:rPr>
          <w:spacing w:val="-2"/>
        </w:rPr>
        <w:t>Adresa:</w:t>
      </w:r>
    </w:p>
    <w:p>
      <w:pPr>
        <w:pStyle w:val="BodyText"/>
        <w:spacing w:before="1"/>
        <w:ind w:left="218" w:right="8689"/>
      </w:pPr>
      <w:r>
        <w:rPr>
          <w:spacing w:val="-2"/>
        </w:rPr>
        <w:t>Telefon E-mail</w:t>
      </w:r>
    </w:p>
    <w:p>
      <w:pPr>
        <w:pStyle w:val="BodyText"/>
        <w:spacing w:before="251"/>
      </w:pPr>
    </w:p>
    <w:p>
      <w:pPr>
        <w:spacing w:before="0"/>
        <w:ind w:left="6220" w:right="0" w:firstLine="0"/>
        <w:jc w:val="both"/>
        <w:rPr>
          <w:sz w:val="20"/>
        </w:rPr>
      </w:pPr>
      <w:r>
        <w:rPr>
          <w:sz w:val="20"/>
        </w:rPr>
        <w:t>prof.</w:t>
      </w:r>
      <w:r>
        <w:rPr>
          <w:spacing w:val="-8"/>
          <w:sz w:val="20"/>
        </w:rPr>
        <w:t> </w:t>
      </w:r>
      <w:r>
        <w:rPr>
          <w:sz w:val="20"/>
        </w:rPr>
        <w:t>Mgr.</w:t>
      </w:r>
      <w:r>
        <w:rPr>
          <w:spacing w:val="-8"/>
          <w:sz w:val="20"/>
        </w:rPr>
        <w:t> </w:t>
      </w:r>
      <w:r>
        <w:rPr>
          <w:sz w:val="20"/>
        </w:rPr>
        <w:t>Zdena</w:t>
      </w:r>
      <w:r>
        <w:rPr>
          <w:spacing w:val="-6"/>
          <w:sz w:val="20"/>
        </w:rPr>
        <w:t> </w:t>
      </w:r>
      <w:r>
        <w:rPr>
          <w:sz w:val="20"/>
        </w:rPr>
        <w:t>Kolečková,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Ph.D.</w:t>
      </w:r>
    </w:p>
    <w:p>
      <w:pPr>
        <w:spacing w:before="1"/>
        <w:ind w:left="7096" w:right="355" w:firstLine="801"/>
        <w:jc w:val="both"/>
        <w:rPr>
          <w:sz w:val="20"/>
        </w:rPr>
      </w:pPr>
      <w:r>
        <w:rPr>
          <w:sz w:val="20"/>
        </w:rPr>
        <w:t>děkanka</w:t>
      </w:r>
      <w:r>
        <w:rPr>
          <w:spacing w:val="-14"/>
          <w:sz w:val="20"/>
        </w:rPr>
        <w:t> </w:t>
      </w:r>
      <w:r>
        <w:rPr>
          <w:sz w:val="20"/>
        </w:rPr>
        <w:t>fakulty Fakulta</w:t>
      </w:r>
      <w:r>
        <w:rPr>
          <w:spacing w:val="-11"/>
          <w:sz w:val="20"/>
        </w:rPr>
        <w:t> </w:t>
      </w:r>
      <w:r>
        <w:rPr>
          <w:sz w:val="20"/>
        </w:rPr>
        <w:t>umění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designu Univerzita J. E. Purkyně</w:t>
      </w:r>
    </w:p>
    <w:p>
      <w:pPr>
        <w:spacing w:line="229" w:lineRule="exact" w:before="0"/>
        <w:ind w:left="0" w:right="358" w:firstLine="0"/>
        <w:jc w:val="right"/>
        <w:rPr>
          <w:sz w:val="20"/>
        </w:rPr>
      </w:pPr>
      <w:r>
        <w:rPr>
          <w:sz w:val="20"/>
        </w:rPr>
        <w:t>Pasteurova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9</w:t>
      </w:r>
    </w:p>
    <w:p>
      <w:pPr>
        <w:spacing w:before="0"/>
        <w:ind w:left="0" w:right="359" w:firstLine="0"/>
        <w:jc w:val="right"/>
        <w:rPr>
          <w:sz w:val="20"/>
        </w:rPr>
      </w:pPr>
      <w:r>
        <w:rPr>
          <w:sz w:val="20"/>
        </w:rPr>
        <w:t>400</w:t>
      </w:r>
      <w:r>
        <w:rPr>
          <w:spacing w:val="-4"/>
          <w:sz w:val="20"/>
        </w:rPr>
        <w:t> </w:t>
      </w:r>
      <w:r>
        <w:rPr>
          <w:sz w:val="20"/>
        </w:rPr>
        <w:t>96</w:t>
      </w:r>
      <w:r>
        <w:rPr>
          <w:spacing w:val="-5"/>
          <w:sz w:val="20"/>
        </w:rPr>
        <w:t> </w:t>
      </w:r>
      <w:r>
        <w:rPr>
          <w:sz w:val="20"/>
        </w:rPr>
        <w:t>Ústí</w:t>
      </w:r>
      <w:r>
        <w:rPr>
          <w:spacing w:val="-4"/>
          <w:sz w:val="20"/>
        </w:rPr>
        <w:t> </w:t>
      </w:r>
      <w:r>
        <w:rPr>
          <w:sz w:val="20"/>
        </w:rPr>
        <w:t>nad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Labem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p>
      <w:pPr>
        <w:pStyle w:val="BodyText"/>
        <w:spacing w:before="1"/>
        <w:ind w:left="218"/>
      </w:pPr>
      <w:r>
        <w:rPr/>
        <w:t>Text</w:t>
      </w:r>
      <w:r>
        <w:rPr>
          <w:spacing w:val="-3"/>
        </w:rPr>
        <w:t> </w:t>
      </w:r>
      <w:r>
        <w:rPr/>
        <w:t>návrhu</w:t>
      </w:r>
      <w:r>
        <w:rPr>
          <w:spacing w:val="-6"/>
        </w:rPr>
        <w:t> </w:t>
      </w:r>
      <w:r>
        <w:rPr>
          <w:spacing w:val="-2"/>
        </w:rPr>
        <w:t>(žádosti)…………………………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0"/>
      </w:pPr>
    </w:p>
    <w:p>
      <w:pPr>
        <w:pStyle w:val="BodyText"/>
        <w:spacing w:before="1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</w:pPr>
    </w:p>
    <w:p>
      <w:pPr>
        <w:spacing w:line="252" w:lineRule="exact" w:before="0"/>
        <w:ind w:left="0" w:right="355" w:firstLine="0"/>
        <w:jc w:val="righ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line="252" w:lineRule="exact"/>
        <w:ind w:right="356"/>
        <w:jc w:val="right"/>
      </w:pPr>
      <w:r>
        <w:rPr>
          <w:spacing w:val="-2"/>
        </w:rPr>
        <w:t>Podpis</w:t>
      </w:r>
    </w:p>
    <w:p>
      <w:pPr>
        <w:spacing w:after="0" w:line="252" w:lineRule="exact"/>
        <w:jc w:val="right"/>
        <w:sectPr>
          <w:pgSz w:w="11910" w:h="16840"/>
          <w:pgMar w:header="0" w:footer="1048" w:top="62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68" w:after="0"/>
        <w:ind w:left="530" w:right="0" w:hanging="312"/>
        <w:jc w:val="left"/>
      </w:pPr>
      <w:r>
        <w:rPr/>
        <w:t>STRUKTUROVANÝ</w:t>
      </w:r>
      <w:r>
        <w:rPr>
          <w:spacing w:val="-15"/>
        </w:rPr>
        <w:t> </w:t>
      </w:r>
      <w:r>
        <w:rPr/>
        <w:t>PROFESNÍ</w:t>
      </w:r>
      <w:r>
        <w:rPr>
          <w:spacing w:val="-13"/>
        </w:rPr>
        <w:t> </w:t>
      </w:r>
      <w:r>
        <w:rPr>
          <w:spacing w:val="-2"/>
        </w:rPr>
        <w:t>ŽIVOTOPIS</w:t>
      </w:r>
    </w:p>
    <w:p>
      <w:pPr>
        <w:pStyle w:val="BodyText"/>
        <w:spacing w:before="301"/>
        <w:ind w:left="218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  <w:spacing w:before="180"/>
      </w:pPr>
    </w:p>
    <w:p>
      <w:pPr>
        <w:pStyle w:val="BodyText"/>
        <w:ind w:left="218" w:right="6646"/>
      </w:pPr>
      <w:r>
        <w:rPr/>
        <w:t>Jméno,</w:t>
      </w:r>
      <w:r>
        <w:rPr>
          <w:spacing w:val="-16"/>
        </w:rPr>
        <w:t> </w:t>
      </w:r>
      <w:r>
        <w:rPr/>
        <w:t>příjmení,</w:t>
      </w:r>
      <w:r>
        <w:rPr>
          <w:spacing w:val="-15"/>
        </w:rPr>
        <w:t> </w:t>
      </w:r>
      <w:r>
        <w:rPr/>
        <w:t>tituly </w:t>
      </w:r>
      <w:r>
        <w:rPr>
          <w:spacing w:val="-2"/>
        </w:rPr>
        <w:t>Adresa</w:t>
      </w:r>
    </w:p>
    <w:p>
      <w:pPr>
        <w:pStyle w:val="BodyText"/>
        <w:spacing w:before="1"/>
        <w:ind w:left="218" w:right="8689"/>
      </w:pPr>
      <w:r>
        <w:rPr>
          <w:spacing w:val="-2"/>
        </w:rPr>
        <w:t>Telefon E-mail</w:t>
      </w:r>
    </w:p>
    <w:p>
      <w:pPr>
        <w:pStyle w:val="BodyText"/>
        <w:spacing w:before="251"/>
      </w:pPr>
    </w:p>
    <w:p>
      <w:pPr>
        <w:pStyle w:val="Heading4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1" w:right="0" w:hanging="243"/>
        <w:jc w:val="left"/>
      </w:pPr>
      <w:r>
        <w:rPr/>
        <w:t>identifikační</w:t>
      </w:r>
      <w:r>
        <w:rPr>
          <w:spacing w:val="-9"/>
        </w:rPr>
        <w:t> </w:t>
      </w:r>
      <w:r>
        <w:rPr>
          <w:spacing w:val="-2"/>
        </w:rPr>
        <w:t>údaje:</w:t>
      </w:r>
    </w:p>
    <w:p>
      <w:pPr>
        <w:pStyle w:val="BodyText"/>
        <w:spacing w:line="252" w:lineRule="exact" w:before="1"/>
        <w:ind w:left="218"/>
      </w:pPr>
      <w:r>
        <w:rPr>
          <w:spacing w:val="-2"/>
        </w:rPr>
        <w:t>jméno:</w:t>
      </w:r>
    </w:p>
    <w:p>
      <w:pPr>
        <w:pStyle w:val="BodyText"/>
        <w:spacing w:line="252" w:lineRule="exact"/>
        <w:ind w:left="218"/>
      </w:pPr>
      <w:r>
        <w:rPr>
          <w:spacing w:val="-2"/>
        </w:rPr>
        <w:t>příjmení:</w:t>
      </w:r>
    </w:p>
    <w:p>
      <w:pPr>
        <w:pStyle w:val="BodyText"/>
        <w:spacing w:line="252" w:lineRule="exact"/>
        <w:ind w:left="218"/>
      </w:pPr>
      <w:r>
        <w:rPr>
          <w:spacing w:val="-2"/>
        </w:rPr>
        <w:t>tituly:</w:t>
      </w:r>
    </w:p>
    <w:p>
      <w:pPr>
        <w:pStyle w:val="BodyText"/>
        <w:spacing w:before="2"/>
        <w:ind w:left="218"/>
      </w:pPr>
      <w:r>
        <w:rPr>
          <w:spacing w:val="-2"/>
        </w:rPr>
        <w:t>narozen(a):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</w:pPr>
      <w:r>
        <w:rPr>
          <w:spacing w:val="-2"/>
        </w:rPr>
        <w:t>pracoviště:</w:t>
      </w:r>
    </w:p>
    <w:p>
      <w:pPr>
        <w:pStyle w:val="BodyText"/>
        <w:spacing w:line="252" w:lineRule="exact"/>
        <w:ind w:left="218"/>
      </w:pPr>
      <w:r>
        <w:rPr>
          <w:spacing w:val="-2"/>
        </w:rPr>
        <w:t>instituce:</w:t>
      </w:r>
    </w:p>
    <w:p>
      <w:pPr>
        <w:pStyle w:val="BodyText"/>
        <w:spacing w:line="252" w:lineRule="exact"/>
        <w:ind w:left="218"/>
      </w:pPr>
      <w:r>
        <w:rPr/>
        <w:t>součást</w:t>
      </w:r>
      <w:r>
        <w:rPr>
          <w:spacing w:val="-4"/>
        </w:rPr>
        <w:t> </w:t>
      </w:r>
      <w:r>
        <w:rPr>
          <w:spacing w:val="-2"/>
        </w:rPr>
        <w:t>instituce: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1" w:right="0" w:hanging="243"/>
        <w:jc w:val="left"/>
      </w:pPr>
      <w:r>
        <w:rPr/>
        <w:t>funkce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pracovišti:</w:t>
      </w:r>
    </w:p>
    <w:p>
      <w:pPr>
        <w:pStyle w:val="BodyText"/>
        <w:spacing w:line="252" w:lineRule="exact" w:before="2"/>
        <w:ind w:left="218"/>
      </w:pPr>
      <w:r>
        <w:rPr>
          <w:spacing w:val="-2"/>
        </w:rPr>
        <w:t>funkce:</w:t>
      </w:r>
    </w:p>
    <w:p>
      <w:pPr>
        <w:pStyle w:val="BodyText"/>
        <w:spacing w:line="252" w:lineRule="exact"/>
        <w:ind w:left="218"/>
      </w:pPr>
      <w:r>
        <w:rPr>
          <w:spacing w:val="-2"/>
        </w:rPr>
        <w:t>pozice: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</w:pPr>
      <w:r>
        <w:rPr/>
        <w:t>vzdělání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akademická</w:t>
      </w:r>
      <w:r>
        <w:rPr>
          <w:spacing w:val="-6"/>
        </w:rPr>
        <w:t> </w:t>
      </w:r>
      <w:r>
        <w:rPr>
          <w:spacing w:val="-2"/>
        </w:rPr>
        <w:t>kvalifikace:</w:t>
      </w:r>
    </w:p>
    <w:p>
      <w:pPr>
        <w:pStyle w:val="BodyText"/>
        <w:spacing w:line="252" w:lineRule="exact"/>
        <w:ind w:left="218"/>
      </w:pPr>
      <w:r>
        <w:rPr/>
        <w:t>získaný</w:t>
      </w:r>
      <w:r>
        <w:rPr>
          <w:spacing w:val="-8"/>
        </w:rPr>
        <w:t> </w:t>
      </w:r>
      <w:r>
        <w:rPr>
          <w:spacing w:val="-2"/>
        </w:rPr>
        <w:t>titul:</w:t>
      </w:r>
    </w:p>
    <w:p>
      <w:pPr>
        <w:pStyle w:val="BodyText"/>
        <w:spacing w:line="252" w:lineRule="exact" w:before="2"/>
        <w:ind w:left="218"/>
      </w:pPr>
      <w:r>
        <w:rPr/>
        <w:t>rok </w:t>
      </w:r>
      <w:r>
        <w:rPr>
          <w:spacing w:val="-2"/>
        </w:rPr>
        <w:t>ukončení:</w:t>
      </w:r>
    </w:p>
    <w:p>
      <w:pPr>
        <w:pStyle w:val="BodyText"/>
        <w:spacing w:line="252" w:lineRule="exact"/>
        <w:ind w:left="218"/>
      </w:pPr>
      <w:r>
        <w:rPr>
          <w:spacing w:val="-2"/>
        </w:rPr>
        <w:t>instituce:</w:t>
      </w:r>
    </w:p>
    <w:p>
      <w:pPr>
        <w:pStyle w:val="BodyText"/>
        <w:spacing w:line="252" w:lineRule="exact" w:before="1"/>
        <w:ind w:left="218"/>
      </w:pPr>
      <w:r>
        <w:rPr>
          <w:spacing w:val="-2"/>
        </w:rPr>
        <w:t>program/obor:</w:t>
      </w:r>
    </w:p>
    <w:p>
      <w:pPr>
        <w:pStyle w:val="BodyText"/>
        <w:spacing w:line="252" w:lineRule="exact"/>
        <w:ind w:left="218"/>
      </w:pPr>
      <w:r>
        <w:rPr/>
        <w:t>název</w:t>
      </w:r>
      <w:r>
        <w:rPr>
          <w:spacing w:val="-14"/>
        </w:rPr>
        <w:t> </w:t>
      </w:r>
      <w:r>
        <w:rPr/>
        <w:t>diplomové</w:t>
      </w:r>
      <w:r>
        <w:rPr>
          <w:spacing w:val="-10"/>
        </w:rPr>
        <w:t> </w:t>
      </w:r>
      <w:r>
        <w:rPr/>
        <w:t>práce/dizertační</w:t>
      </w:r>
      <w:r>
        <w:rPr>
          <w:spacing w:val="-12"/>
        </w:rPr>
        <w:t> </w:t>
      </w:r>
      <w:r>
        <w:rPr/>
        <w:t>práce/habilitační</w:t>
      </w:r>
      <w:r>
        <w:rPr>
          <w:spacing w:val="-12"/>
        </w:rPr>
        <w:t> </w:t>
      </w:r>
      <w:r>
        <w:rPr>
          <w:spacing w:val="-2"/>
        </w:rPr>
        <w:t>práce:</w:t>
      </w:r>
    </w:p>
    <w:p>
      <w:pPr>
        <w:pStyle w:val="BodyText"/>
        <w:spacing w:line="252" w:lineRule="exact"/>
        <w:ind w:left="218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64" w:val="left" w:leader="none"/>
        </w:tabs>
        <w:spacing w:line="240" w:lineRule="auto" w:before="0" w:after="0"/>
        <w:ind w:left="464" w:right="0" w:hanging="246"/>
        <w:jc w:val="left"/>
      </w:pPr>
      <w:r>
        <w:rPr/>
        <w:t>celkový</w:t>
      </w:r>
      <w:r>
        <w:rPr>
          <w:spacing w:val="-9"/>
        </w:rPr>
        <w:t> </w:t>
      </w:r>
      <w:r>
        <w:rPr/>
        <w:t>přehled</w:t>
      </w:r>
      <w:r>
        <w:rPr>
          <w:spacing w:val="-4"/>
        </w:rPr>
        <w:t> </w:t>
      </w:r>
      <w:r>
        <w:rPr>
          <w:spacing w:val="-2"/>
        </w:rPr>
        <w:t>zaměstnání:</w:t>
      </w:r>
    </w:p>
    <w:p>
      <w:pPr>
        <w:pStyle w:val="BodyText"/>
        <w:spacing w:before="2"/>
        <w:ind w:left="218" w:right="3862"/>
      </w:pPr>
      <w:r>
        <w:rPr/>
        <w:t>Nutno uvést dobu působení, název instituce, pozici. Údaje</w:t>
      </w:r>
      <w:r>
        <w:rPr>
          <w:spacing w:val="-6"/>
        </w:rPr>
        <w:t> </w:t>
      </w:r>
      <w:r>
        <w:rPr/>
        <w:t>řadit</w:t>
      </w:r>
      <w:r>
        <w:rPr>
          <w:spacing w:val="-4"/>
        </w:rPr>
        <w:t> </w:t>
      </w:r>
      <w:r>
        <w:rPr/>
        <w:t>vzestupně,</w:t>
      </w:r>
      <w:r>
        <w:rPr>
          <w:spacing w:val="-7"/>
        </w:rPr>
        <w:t> </w:t>
      </w:r>
      <w:r>
        <w:rPr/>
        <w:t>tedy</w:t>
      </w:r>
      <w:r>
        <w:rPr>
          <w:spacing w:val="-8"/>
        </w:rPr>
        <w:t> </w:t>
      </w:r>
      <w:r>
        <w:rPr/>
        <w:t>od</w:t>
      </w:r>
      <w:r>
        <w:rPr>
          <w:spacing w:val="-6"/>
        </w:rPr>
        <w:t> </w:t>
      </w:r>
      <w:r>
        <w:rPr/>
        <w:t>nejstarších</w:t>
      </w:r>
      <w:r>
        <w:rPr>
          <w:spacing w:val="-6"/>
        </w:rPr>
        <w:t> </w:t>
      </w:r>
      <w:r>
        <w:rPr/>
        <w:t>po</w:t>
      </w:r>
      <w:r>
        <w:rPr>
          <w:spacing w:val="-6"/>
        </w:rPr>
        <w:t> </w:t>
      </w:r>
      <w:r>
        <w:rPr/>
        <w:t>nejnovější.</w:t>
      </w:r>
    </w:p>
    <w:p>
      <w:pPr>
        <w:pStyle w:val="Heading4"/>
        <w:numPr>
          <w:ilvl w:val="1"/>
          <w:numId w:val="1"/>
        </w:numPr>
        <w:tabs>
          <w:tab w:pos="464" w:val="left" w:leader="none"/>
        </w:tabs>
        <w:spacing w:line="252" w:lineRule="exact" w:before="252" w:after="0"/>
        <w:ind w:left="464" w:right="0" w:hanging="246"/>
        <w:jc w:val="left"/>
      </w:pPr>
      <w:r>
        <w:rPr/>
        <w:t>pedagogická</w:t>
      </w:r>
      <w:r>
        <w:rPr>
          <w:spacing w:val="-10"/>
        </w:rPr>
        <w:t> </w:t>
      </w:r>
      <w:r>
        <w:rPr>
          <w:spacing w:val="-2"/>
        </w:rPr>
        <w:t>činnost: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52" w:lineRule="exact" w:before="0" w:after="0"/>
        <w:ind w:left="401" w:right="0" w:hanging="183"/>
        <w:jc w:val="left"/>
        <w:rPr>
          <w:sz w:val="22"/>
        </w:rPr>
      </w:pPr>
      <w:r>
        <w:rPr>
          <w:sz w:val="22"/>
        </w:rPr>
        <w:t>bližší</w:t>
      </w:r>
      <w:r>
        <w:rPr>
          <w:spacing w:val="-8"/>
          <w:sz w:val="22"/>
        </w:rPr>
        <w:t> </w:t>
      </w:r>
      <w:r>
        <w:rPr>
          <w:sz w:val="22"/>
        </w:rPr>
        <w:t>zaměření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výuky: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52" w:lineRule="exact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příprava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realizace</w:t>
      </w:r>
      <w:r>
        <w:rPr>
          <w:spacing w:val="-8"/>
          <w:sz w:val="22"/>
        </w:rPr>
        <w:t> </w:t>
      </w:r>
      <w:r>
        <w:rPr>
          <w:sz w:val="22"/>
        </w:rPr>
        <w:t>bakalářských</w:t>
      </w:r>
      <w:r>
        <w:rPr>
          <w:spacing w:val="-10"/>
          <w:sz w:val="22"/>
        </w:rPr>
        <w:t> </w:t>
      </w:r>
      <w:r>
        <w:rPr>
          <w:sz w:val="22"/>
        </w:rPr>
        <w:t>studijních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oborů: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52" w:lineRule="exact" w:before="0" w:after="0"/>
        <w:ind w:left="523" w:right="0" w:hanging="305"/>
        <w:jc w:val="left"/>
        <w:rPr>
          <w:sz w:val="22"/>
        </w:rPr>
      </w:pPr>
      <w:r>
        <w:rPr>
          <w:sz w:val="22"/>
        </w:rPr>
        <w:t>příprava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realizace</w:t>
      </w:r>
      <w:r>
        <w:rPr>
          <w:spacing w:val="-7"/>
          <w:sz w:val="22"/>
        </w:rPr>
        <w:t> </w:t>
      </w:r>
      <w:r>
        <w:rPr>
          <w:sz w:val="22"/>
        </w:rPr>
        <w:t>magisterských</w:t>
      </w:r>
      <w:r>
        <w:rPr>
          <w:spacing w:val="-8"/>
          <w:sz w:val="22"/>
        </w:rPr>
        <w:t> </w:t>
      </w:r>
      <w:r>
        <w:rPr>
          <w:sz w:val="22"/>
        </w:rPr>
        <w:t>studijních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oborů:</w:t>
      </w: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52" w:lineRule="exact" w:before="0" w:after="0"/>
        <w:ind w:left="551" w:right="0" w:hanging="333"/>
        <w:jc w:val="left"/>
        <w:rPr>
          <w:sz w:val="22"/>
        </w:rPr>
      </w:pPr>
      <w:r>
        <w:rPr>
          <w:sz w:val="22"/>
        </w:rPr>
        <w:t>příprava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realizace</w:t>
      </w:r>
      <w:r>
        <w:rPr>
          <w:spacing w:val="-7"/>
          <w:sz w:val="22"/>
        </w:rPr>
        <w:t> </w:t>
      </w:r>
      <w:r>
        <w:rPr>
          <w:sz w:val="22"/>
        </w:rPr>
        <w:t>doktorských</w:t>
      </w:r>
      <w:r>
        <w:rPr>
          <w:spacing w:val="-8"/>
          <w:sz w:val="22"/>
        </w:rPr>
        <w:t> </w:t>
      </w:r>
      <w:r>
        <w:rPr>
          <w:sz w:val="22"/>
        </w:rPr>
        <w:t>studijních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oborů: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52" w:lineRule="exact" w:before="2" w:after="0"/>
        <w:ind w:left="488" w:right="0" w:hanging="270"/>
        <w:jc w:val="left"/>
        <w:rPr>
          <w:sz w:val="22"/>
        </w:rPr>
      </w:pPr>
      <w:r>
        <w:rPr>
          <w:sz w:val="22"/>
        </w:rPr>
        <w:t>příprava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realizace</w:t>
      </w:r>
      <w:r>
        <w:rPr>
          <w:spacing w:val="-5"/>
          <w:sz w:val="22"/>
        </w:rPr>
        <w:t> </w:t>
      </w:r>
      <w:r>
        <w:rPr>
          <w:sz w:val="22"/>
        </w:rPr>
        <w:t>oborů</w:t>
      </w:r>
      <w:r>
        <w:rPr>
          <w:spacing w:val="-6"/>
          <w:sz w:val="22"/>
        </w:rPr>
        <w:t> </w:t>
      </w:r>
      <w:r>
        <w:rPr>
          <w:sz w:val="22"/>
        </w:rPr>
        <w:t>habilitačního</w:t>
      </w:r>
      <w:r>
        <w:rPr>
          <w:spacing w:val="-6"/>
          <w:sz w:val="22"/>
        </w:rPr>
        <w:t> </w:t>
      </w:r>
      <w:r>
        <w:rPr>
          <w:sz w:val="22"/>
        </w:rPr>
        <w:t>řízení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řízení</w:t>
      </w:r>
      <w:r>
        <w:rPr>
          <w:spacing w:val="-8"/>
          <w:sz w:val="22"/>
        </w:rPr>
        <w:t> </w:t>
      </w:r>
      <w:r>
        <w:rPr>
          <w:sz w:val="22"/>
        </w:rPr>
        <w:t>ke</w:t>
      </w:r>
      <w:r>
        <w:rPr>
          <w:spacing w:val="-6"/>
          <w:sz w:val="22"/>
        </w:rPr>
        <w:t> </w:t>
      </w:r>
      <w:r>
        <w:rPr>
          <w:sz w:val="22"/>
        </w:rPr>
        <w:t>jmenování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profesorem:</w:t>
      </w: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52" w:lineRule="exact" w:before="0" w:after="0"/>
        <w:ind w:left="551" w:right="0" w:hanging="333"/>
        <w:jc w:val="left"/>
        <w:rPr>
          <w:sz w:val="22"/>
        </w:rPr>
      </w:pPr>
      <w:r>
        <w:rPr>
          <w:sz w:val="22"/>
        </w:rPr>
        <w:t>obory</w:t>
      </w:r>
      <w:r>
        <w:rPr>
          <w:spacing w:val="-10"/>
          <w:sz w:val="22"/>
        </w:rPr>
        <w:t> </w:t>
      </w:r>
      <w:r>
        <w:rPr>
          <w:sz w:val="22"/>
        </w:rPr>
        <w:t>vedených</w:t>
      </w:r>
      <w:r>
        <w:rPr>
          <w:spacing w:val="-7"/>
          <w:sz w:val="22"/>
        </w:rPr>
        <w:t> </w:t>
      </w:r>
      <w:r>
        <w:rPr>
          <w:sz w:val="22"/>
        </w:rPr>
        <w:t>závěrečných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prací:</w:t>
      </w: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2" w:lineRule="exact" w:before="1" w:after="0"/>
        <w:ind w:left="610" w:right="0" w:hanging="392"/>
        <w:jc w:val="left"/>
        <w:rPr>
          <w:sz w:val="22"/>
        </w:rPr>
      </w:pPr>
      <w:r>
        <w:rPr>
          <w:sz w:val="22"/>
        </w:rPr>
        <w:t>členství</w:t>
      </w:r>
      <w:r>
        <w:rPr>
          <w:spacing w:val="-9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zkušebních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komisích: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52" w:lineRule="exact" w:before="0" w:after="0"/>
        <w:ind w:left="669" w:right="0" w:hanging="451"/>
        <w:jc w:val="left"/>
        <w:rPr>
          <w:sz w:val="22"/>
        </w:rPr>
      </w:pPr>
      <w:r>
        <w:rPr>
          <w:sz w:val="22"/>
        </w:rPr>
        <w:t>působení</w:t>
      </w:r>
      <w:r>
        <w:rPr>
          <w:spacing w:val="-9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doktorském</w:t>
      </w:r>
      <w:r>
        <w:rPr>
          <w:spacing w:val="-4"/>
          <w:sz w:val="22"/>
        </w:rPr>
        <w:t> </w:t>
      </w:r>
      <w:r>
        <w:rPr>
          <w:sz w:val="22"/>
        </w:rPr>
        <w:t>studijním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programu:</w:t>
      </w: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52" w:lineRule="exact" w:before="0" w:after="0"/>
        <w:ind w:left="551" w:right="0" w:hanging="333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10"/>
          <w:sz w:val="22"/>
        </w:rPr>
        <w:t> </w:t>
      </w:r>
      <w:r>
        <w:rPr>
          <w:sz w:val="22"/>
        </w:rPr>
        <w:t>komisích</w:t>
      </w:r>
      <w:r>
        <w:rPr>
          <w:spacing w:val="-5"/>
          <w:sz w:val="22"/>
        </w:rPr>
        <w:t> </w:t>
      </w:r>
      <w:r>
        <w:rPr>
          <w:sz w:val="22"/>
        </w:rPr>
        <w:t>pro</w:t>
      </w:r>
      <w:r>
        <w:rPr>
          <w:spacing w:val="-8"/>
          <w:sz w:val="22"/>
        </w:rPr>
        <w:t> </w:t>
      </w:r>
      <w:r>
        <w:rPr>
          <w:sz w:val="22"/>
        </w:rPr>
        <w:t>obhajobu</w:t>
      </w:r>
      <w:r>
        <w:rPr>
          <w:spacing w:val="-6"/>
          <w:sz w:val="22"/>
        </w:rPr>
        <w:t> </w:t>
      </w:r>
      <w:r>
        <w:rPr>
          <w:sz w:val="22"/>
        </w:rPr>
        <w:t>disertačních</w:t>
      </w:r>
      <w:r>
        <w:rPr>
          <w:spacing w:val="-6"/>
          <w:sz w:val="22"/>
        </w:rPr>
        <w:t> </w:t>
      </w:r>
      <w:r>
        <w:rPr>
          <w:sz w:val="22"/>
        </w:rPr>
        <w:t>(habilitačních)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prací: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52" w:lineRule="exact" w:before="1" w:after="0"/>
        <w:ind w:left="488" w:right="0" w:hanging="270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rozvojových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vzdělávacích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projektech:</w:t>
      </w:r>
    </w:p>
    <w:p>
      <w:pPr>
        <w:pStyle w:val="BodyText"/>
        <w:spacing w:line="252" w:lineRule="exact"/>
        <w:ind w:left="218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  <w:spacing w:before="1"/>
      </w:pPr>
    </w:p>
    <w:p>
      <w:pPr>
        <w:pStyle w:val="Heading4"/>
        <w:numPr>
          <w:ilvl w:val="1"/>
          <w:numId w:val="1"/>
        </w:numPr>
        <w:tabs>
          <w:tab w:pos="464" w:val="left" w:leader="none"/>
        </w:tabs>
        <w:spacing w:line="240" w:lineRule="auto" w:before="0" w:after="0"/>
        <w:ind w:left="464" w:right="0" w:hanging="246"/>
        <w:jc w:val="left"/>
      </w:pPr>
      <w:r>
        <w:rPr/>
        <w:t>akademické</w:t>
      </w:r>
      <w:r>
        <w:rPr>
          <w:spacing w:val="-11"/>
        </w:rPr>
        <w:t> </w:t>
      </w:r>
      <w:r>
        <w:rPr/>
        <w:t>i</w:t>
      </w:r>
      <w:r>
        <w:rPr>
          <w:spacing w:val="-7"/>
        </w:rPr>
        <w:t> </w:t>
      </w:r>
      <w:r>
        <w:rPr/>
        <w:t>neakademické</w:t>
      </w:r>
      <w:r>
        <w:rPr>
          <w:spacing w:val="-9"/>
        </w:rPr>
        <w:t> </w:t>
      </w:r>
      <w:r>
        <w:rPr/>
        <w:t>pracovní</w:t>
      </w:r>
      <w:r>
        <w:rPr>
          <w:spacing w:val="-4"/>
        </w:rPr>
        <w:t> </w:t>
      </w:r>
      <w:r>
        <w:rPr>
          <w:spacing w:val="-2"/>
        </w:rPr>
        <w:t>stáže:</w:t>
      </w:r>
    </w:p>
    <w:p>
      <w:pPr>
        <w:pStyle w:val="BodyText"/>
        <w:spacing w:before="1"/>
        <w:ind w:left="218" w:right="382"/>
      </w:pP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1"/>
        </w:rPr>
        <w:t> </w:t>
      </w:r>
      <w:r>
        <w:rPr/>
        <w:t>dobu</w:t>
      </w:r>
      <w:r>
        <w:rPr>
          <w:spacing w:val="-5"/>
        </w:rPr>
        <w:t> </w:t>
      </w:r>
      <w:r>
        <w:rPr/>
        <w:t>působení,</w:t>
      </w:r>
      <w:r>
        <w:rPr>
          <w:spacing w:val="-1"/>
        </w:rPr>
        <w:t> </w:t>
      </w:r>
      <w:r>
        <w:rPr/>
        <w:t>název</w:t>
      </w:r>
      <w:r>
        <w:rPr>
          <w:spacing w:val="-5"/>
        </w:rPr>
        <w:t> </w:t>
      </w:r>
      <w:r>
        <w:rPr/>
        <w:t>instituce,</w:t>
      </w:r>
      <w:r>
        <w:rPr>
          <w:spacing w:val="-1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rámci,</w:t>
      </w:r>
      <w:r>
        <w:rPr>
          <w:spacing w:val="-6"/>
        </w:rPr>
        <w:t> </w:t>
      </w:r>
      <w:r>
        <w:rPr/>
        <w:t>kterého</w:t>
      </w:r>
      <w:r>
        <w:rPr>
          <w:spacing w:val="-5"/>
        </w:rPr>
        <w:t> </w:t>
      </w:r>
      <w:r>
        <w:rPr/>
        <w:t>byla</w:t>
      </w:r>
      <w:r>
        <w:rPr>
          <w:spacing w:val="-3"/>
        </w:rPr>
        <w:t> </w:t>
      </w:r>
      <w:r>
        <w:rPr/>
        <w:t>stáž </w:t>
      </w:r>
      <w:r>
        <w:rPr>
          <w:spacing w:val="-2"/>
        </w:rPr>
        <w:t>uskutečněna.</w:t>
      </w:r>
    </w:p>
    <w:p>
      <w:pPr>
        <w:pStyle w:val="BodyText"/>
        <w:spacing w:line="251" w:lineRule="exact"/>
        <w:ind w:left="218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64" w:val="left" w:leader="none"/>
        </w:tabs>
        <w:spacing w:line="240" w:lineRule="auto" w:before="0" w:after="0"/>
        <w:ind w:left="464" w:right="0" w:hanging="246"/>
        <w:jc w:val="left"/>
      </w:pPr>
      <w:r>
        <w:rPr/>
        <w:t>univerzitní</w:t>
      </w:r>
      <w:r>
        <w:rPr>
          <w:spacing w:val="-7"/>
        </w:rPr>
        <w:t> </w:t>
      </w:r>
      <w:r>
        <w:rPr>
          <w:spacing w:val="-2"/>
        </w:rPr>
        <w:t>aktivity:</w:t>
      </w:r>
    </w:p>
    <w:p>
      <w:pPr>
        <w:pStyle w:val="BodyText"/>
        <w:spacing w:before="2"/>
        <w:ind w:left="218" w:right="391"/>
      </w:pP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1"/>
        </w:rPr>
        <w:t> </w:t>
      </w:r>
      <w:r>
        <w:rPr/>
        <w:t>členství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vědeckých,</w:t>
      </w:r>
      <w:r>
        <w:rPr>
          <w:spacing w:val="-4"/>
        </w:rPr>
        <w:t> </w:t>
      </w:r>
      <w:r>
        <w:rPr/>
        <w:t>uměleckých</w:t>
      </w:r>
      <w:r>
        <w:rPr>
          <w:spacing w:val="-3"/>
        </w:rPr>
        <w:t> </w:t>
      </w:r>
      <w:r>
        <w:rPr/>
        <w:t>či</w:t>
      </w:r>
      <w:r>
        <w:rPr>
          <w:spacing w:val="-6"/>
        </w:rPr>
        <w:t> </w:t>
      </w:r>
      <w:r>
        <w:rPr/>
        <w:t>oborových</w:t>
      </w:r>
      <w:r>
        <w:rPr>
          <w:spacing w:val="-3"/>
        </w:rPr>
        <w:t> </w:t>
      </w:r>
      <w:r>
        <w:rPr/>
        <w:t>radách,</w:t>
      </w:r>
      <w:r>
        <w:rPr>
          <w:spacing w:val="-4"/>
        </w:rPr>
        <w:t> </w:t>
      </w:r>
      <w:r>
        <w:rPr/>
        <w:t>univerzitní</w:t>
      </w:r>
      <w:r>
        <w:rPr>
          <w:spacing w:val="-6"/>
        </w:rPr>
        <w:t> </w:t>
      </w:r>
      <w:r>
        <w:rPr/>
        <w:t>funkce</w:t>
      </w:r>
      <w:r>
        <w:rPr>
          <w:spacing w:val="-3"/>
        </w:rPr>
        <w:t> </w:t>
      </w:r>
      <w:r>
        <w:rPr/>
        <w:t>atd. Nutno uvést dobu působení, název instituce, funkci.</w:t>
      </w:r>
    </w:p>
    <w:p>
      <w:pPr>
        <w:spacing w:after="0"/>
        <w:sectPr>
          <w:pgSz w:w="11910" w:h="16840"/>
          <w:pgMar w:header="0" w:footer="1048" w:top="620" w:bottom="1240" w:left="1200" w:right="1060"/>
        </w:sectPr>
      </w:pPr>
    </w:p>
    <w:p>
      <w:pPr>
        <w:pStyle w:val="BodyText"/>
        <w:spacing w:before="69"/>
        <w:ind w:left="218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61" w:val="left" w:leader="none"/>
        </w:tabs>
        <w:spacing w:line="240" w:lineRule="auto" w:before="1" w:after="0"/>
        <w:ind w:left="461" w:right="0" w:hanging="243"/>
        <w:jc w:val="left"/>
      </w:pPr>
      <w:r>
        <w:rPr/>
        <w:t>mimouniverzitní</w:t>
      </w:r>
      <w:r>
        <w:rPr>
          <w:spacing w:val="-13"/>
        </w:rPr>
        <w:t> </w:t>
      </w:r>
      <w:r>
        <w:rPr>
          <w:spacing w:val="-2"/>
        </w:rPr>
        <w:t>aktivity:</w:t>
      </w:r>
    </w:p>
    <w:p>
      <w:pPr>
        <w:pStyle w:val="BodyText"/>
        <w:spacing w:before="1"/>
        <w:ind w:left="218" w:right="382"/>
      </w:pPr>
      <w:r>
        <w:rPr/>
        <w:t>Nutno</w:t>
      </w:r>
      <w:r>
        <w:rPr>
          <w:spacing w:val="-4"/>
        </w:rPr>
        <w:t> </w:t>
      </w:r>
      <w:r>
        <w:rPr/>
        <w:t>uvést</w:t>
      </w:r>
      <w:r>
        <w:rPr>
          <w:spacing w:val="-2"/>
        </w:rPr>
        <w:t> </w:t>
      </w:r>
      <w:r>
        <w:rPr/>
        <w:t>členství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jiných</w:t>
      </w:r>
      <w:r>
        <w:rPr>
          <w:spacing w:val="-4"/>
        </w:rPr>
        <w:t> </w:t>
      </w:r>
      <w:r>
        <w:rPr/>
        <w:t>než</w:t>
      </w:r>
      <w:r>
        <w:rPr>
          <w:spacing w:val="-5"/>
        </w:rPr>
        <w:t> </w:t>
      </w:r>
      <w:r>
        <w:rPr/>
        <w:t>univerzitních</w:t>
      </w:r>
      <w:r>
        <w:rPr>
          <w:spacing w:val="-4"/>
        </w:rPr>
        <w:t> </w:t>
      </w:r>
      <w:r>
        <w:rPr/>
        <w:t>institucích.</w:t>
      </w:r>
      <w:r>
        <w:rPr>
          <w:spacing w:val="-2"/>
        </w:rPr>
        <w:t> </w:t>
      </w:r>
      <w:r>
        <w:rPr/>
        <w:t>Nutno</w:t>
      </w:r>
      <w:r>
        <w:rPr>
          <w:spacing w:val="-5"/>
        </w:rPr>
        <w:t> </w:t>
      </w:r>
      <w:r>
        <w:rPr/>
        <w:t>uvést</w:t>
      </w:r>
      <w:r>
        <w:rPr>
          <w:spacing w:val="-2"/>
        </w:rPr>
        <w:t> </w:t>
      </w:r>
      <w:r>
        <w:rPr/>
        <w:t>dobu</w:t>
      </w:r>
      <w:r>
        <w:rPr>
          <w:spacing w:val="-4"/>
        </w:rPr>
        <w:t> </w:t>
      </w:r>
      <w:r>
        <w:rPr/>
        <w:t>působení,</w:t>
      </w:r>
      <w:r>
        <w:rPr>
          <w:spacing w:val="-2"/>
        </w:rPr>
        <w:t> </w:t>
      </w:r>
      <w:r>
        <w:rPr/>
        <w:t>název instituce, funkci.</w:t>
      </w:r>
    </w:p>
    <w:p>
      <w:pPr>
        <w:pStyle w:val="BodyText"/>
        <w:spacing w:line="251" w:lineRule="exact"/>
        <w:ind w:left="218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586" w:val="left" w:leader="none"/>
        </w:tabs>
        <w:spacing w:line="240" w:lineRule="auto" w:before="0" w:after="0"/>
        <w:ind w:left="586" w:right="0" w:hanging="368"/>
        <w:jc w:val="left"/>
      </w:pPr>
      <w:r>
        <w:rPr/>
        <w:t>získané</w:t>
      </w:r>
      <w:r>
        <w:rPr>
          <w:spacing w:val="-8"/>
        </w:rPr>
        <w:t> </w:t>
      </w:r>
      <w:r>
        <w:rPr/>
        <w:t>ceny,</w:t>
      </w:r>
      <w:r>
        <w:rPr>
          <w:spacing w:val="-5"/>
        </w:rPr>
        <w:t> </w:t>
      </w:r>
      <w:r>
        <w:rPr>
          <w:spacing w:val="-2"/>
        </w:rPr>
        <w:t>uznání:</w:t>
      </w:r>
    </w:p>
    <w:p>
      <w:pPr>
        <w:pStyle w:val="BodyText"/>
        <w:spacing w:line="252" w:lineRule="exact" w:before="2"/>
        <w:ind w:left="218"/>
      </w:pP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1"/>
        </w:rPr>
        <w:t> </w:t>
      </w:r>
      <w:r>
        <w:rPr/>
        <w:t>název</w:t>
      </w:r>
      <w:r>
        <w:rPr>
          <w:spacing w:val="-5"/>
        </w:rPr>
        <w:t> </w:t>
      </w:r>
      <w:r>
        <w:rPr/>
        <w:t>ceny</w:t>
      </w:r>
      <w:r>
        <w:rPr>
          <w:spacing w:val="-5"/>
        </w:rPr>
        <w:t> </w:t>
      </w:r>
      <w:r>
        <w:rPr/>
        <w:t>či</w:t>
      </w:r>
      <w:r>
        <w:rPr>
          <w:spacing w:val="-3"/>
        </w:rPr>
        <w:t> </w:t>
      </w:r>
      <w:r>
        <w:rPr/>
        <w:t>uznání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rok </w:t>
      </w:r>
      <w:r>
        <w:rPr>
          <w:spacing w:val="-2"/>
        </w:rPr>
        <w:t>udělení.</w:t>
      </w:r>
    </w:p>
    <w:p>
      <w:pPr>
        <w:pStyle w:val="BodyText"/>
        <w:spacing w:line="252" w:lineRule="exact"/>
        <w:ind w:left="218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spacing w:before="1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  <w:spacing w:before="251"/>
      </w:pPr>
    </w:p>
    <w:p>
      <w:pPr>
        <w:spacing w:before="0"/>
        <w:ind w:left="0" w:right="355" w:firstLine="0"/>
        <w:jc w:val="righ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before="1"/>
        <w:ind w:right="356"/>
        <w:jc w:val="right"/>
      </w:pPr>
      <w:r>
        <w:rPr>
          <w:spacing w:val="-2"/>
        </w:rPr>
        <w:t>Podpis</w:t>
      </w:r>
    </w:p>
    <w:p>
      <w:pPr>
        <w:spacing w:after="0"/>
        <w:jc w:val="right"/>
        <w:sectPr>
          <w:pgSz w:w="11910" w:h="16840"/>
          <w:pgMar w:header="0" w:footer="1048" w:top="62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8" w:val="left" w:leader="none"/>
        </w:tabs>
        <w:spacing w:line="259" w:lineRule="auto" w:before="68" w:after="0"/>
        <w:ind w:left="218" w:right="936" w:firstLine="0"/>
        <w:jc w:val="left"/>
      </w:pPr>
      <w:r>
        <w:rPr/>
        <w:t>ODBORNÁ CHARAKTERISTIKA TVŮRČÍ VÝZKUMNÉ NEBO UMĚLECKÉ</w:t>
      </w:r>
      <w:r>
        <w:rPr>
          <w:spacing w:val="-7"/>
        </w:rPr>
        <w:t> </w:t>
      </w:r>
      <w:r>
        <w:rPr/>
        <w:t>ČINNOSTI</w:t>
      </w:r>
      <w:r>
        <w:rPr>
          <w:spacing w:val="-4"/>
        </w:rPr>
        <w:t> </w:t>
      </w:r>
      <w:r>
        <w:rPr/>
        <w:t>A</w:t>
      </w:r>
      <w:r>
        <w:rPr>
          <w:spacing w:val="-14"/>
        </w:rPr>
        <w:t> </w:t>
      </w:r>
      <w:r>
        <w:rPr/>
        <w:t>PEDAGOGICKÉ</w:t>
      </w:r>
      <w:r>
        <w:rPr>
          <w:spacing w:val="-7"/>
        </w:rPr>
        <w:t> </w:t>
      </w:r>
      <w:r>
        <w:rPr/>
        <w:t>ČINNOSTI</w:t>
      </w:r>
      <w:r>
        <w:rPr>
          <w:spacing w:val="-8"/>
        </w:rPr>
        <w:t> </w:t>
      </w:r>
      <w:r>
        <w:rPr/>
        <w:t>UCHAZEČE</w:t>
      </w:r>
    </w:p>
    <w:p>
      <w:pPr>
        <w:pStyle w:val="BodyText"/>
        <w:spacing w:before="280"/>
        <w:rPr>
          <w:b/>
          <w:sz w:val="28"/>
        </w:rPr>
      </w:pPr>
    </w:p>
    <w:p>
      <w:pPr>
        <w:pStyle w:val="BodyText"/>
        <w:ind w:left="218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</w:pPr>
    </w:p>
    <w:p>
      <w:pPr>
        <w:pStyle w:val="Heading3"/>
        <w:spacing w:before="0"/>
        <w:ind w:right="404"/>
      </w:pPr>
      <w:r>
        <w:rPr/>
        <w:t>Odborná charakteristika tvůrčí výzkumné nebo umělecké činnosti a pedagogické činnosti</w:t>
      </w:r>
      <w:r>
        <w:rPr>
          <w:spacing w:val="-6"/>
        </w:rPr>
        <w:t> </w:t>
      </w:r>
      <w:r>
        <w:rPr/>
        <w:t>uchazeče</w:t>
      </w:r>
      <w:r>
        <w:rPr>
          <w:spacing w:val="-5"/>
        </w:rPr>
        <w:t> </w:t>
      </w:r>
      <w:r>
        <w:rPr/>
        <w:t>formulovaná</w:t>
      </w:r>
      <w:r>
        <w:rPr>
          <w:spacing w:val="-3"/>
        </w:rPr>
        <w:t> </w:t>
      </w:r>
      <w:r>
        <w:rPr/>
        <w:t>v</w:t>
      </w:r>
      <w:r>
        <w:rPr>
          <w:spacing w:val="-5"/>
        </w:rPr>
        <w:t> </w:t>
      </w:r>
      <w:r>
        <w:rPr/>
        <w:t>rozsahu</w:t>
      </w:r>
      <w:r>
        <w:rPr>
          <w:spacing w:val="-3"/>
        </w:rPr>
        <w:t> </w:t>
      </w:r>
      <w:r>
        <w:rPr/>
        <w:t>3−6</w:t>
      </w:r>
      <w:r>
        <w:rPr>
          <w:spacing w:val="-4"/>
        </w:rPr>
        <w:t> </w:t>
      </w:r>
      <w:r>
        <w:rPr/>
        <w:t>normostran</w:t>
      </w:r>
      <w:r>
        <w:rPr>
          <w:spacing w:val="-5"/>
        </w:rPr>
        <w:t> </w:t>
      </w:r>
      <w:r>
        <w:rPr/>
        <w:t>autorského</w:t>
      </w:r>
      <w:r>
        <w:rPr>
          <w:spacing w:val="-3"/>
        </w:rPr>
        <w:t> </w:t>
      </w:r>
      <w:r>
        <w:rPr/>
        <w:t>textu,</w:t>
      </w:r>
      <w:r>
        <w:rPr>
          <w:spacing w:val="-3"/>
        </w:rPr>
        <w:t> </w:t>
      </w:r>
      <w:r>
        <w:rPr/>
        <w:t>která obsahuje výstižný popis hlavních výsledků práce uchazeče v českém a mezinárodním kontextu.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5"/>
        <w:rPr>
          <w:sz w:val="24"/>
        </w:rPr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  <w:spacing w:before="251"/>
      </w:pPr>
    </w:p>
    <w:p>
      <w:pPr>
        <w:spacing w:before="1"/>
        <w:ind w:left="702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before="6"/>
        <w:ind w:left="8352"/>
      </w:pPr>
      <w:r>
        <w:rPr>
          <w:spacing w:val="-2"/>
        </w:rPr>
        <w:t>Podpis</w:t>
      </w:r>
    </w:p>
    <w:p>
      <w:pPr>
        <w:spacing w:after="0"/>
        <w:sectPr>
          <w:footerReference w:type="default" r:id="rId6"/>
          <w:pgSz w:w="11910" w:h="16840"/>
          <w:pgMar w:header="0" w:footer="1053" w:top="62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2" w:lineRule="auto" w:before="68" w:after="0"/>
        <w:ind w:left="218" w:right="1210" w:firstLine="0"/>
        <w:jc w:val="left"/>
      </w:pPr>
      <w:bookmarkStart w:name="3. KVANTIFIKACE A SEZNAM ODBORNÉ TVŮRČÍ " w:id="2"/>
      <w:bookmarkEnd w:id="2"/>
      <w:r>
        <w:rPr>
          <w:b w:val="0"/>
        </w:rPr>
      </w:r>
      <w:r>
        <w:rPr/>
        <w:t>KVANTIFIKACE</w:t>
      </w:r>
      <w:r>
        <w:rPr>
          <w:spacing w:val="-3"/>
        </w:rPr>
        <w:t> </w:t>
      </w:r>
      <w:r>
        <w:rPr/>
        <w:t>A</w:t>
      </w:r>
      <w:r>
        <w:rPr>
          <w:spacing w:val="-15"/>
        </w:rPr>
        <w:t> </w:t>
      </w:r>
      <w:r>
        <w:rPr/>
        <w:t>SEZNAM</w:t>
      </w:r>
      <w:r>
        <w:rPr>
          <w:spacing w:val="-4"/>
        </w:rPr>
        <w:t> </w:t>
      </w:r>
      <w:r>
        <w:rPr/>
        <w:t>ODBORNÉ</w:t>
      </w:r>
      <w:r>
        <w:rPr>
          <w:spacing w:val="-7"/>
        </w:rPr>
        <w:t> </w:t>
      </w:r>
      <w:r>
        <w:rPr/>
        <w:t>TVŮRČÍ</w:t>
      </w:r>
      <w:r>
        <w:rPr>
          <w:spacing w:val="-6"/>
        </w:rPr>
        <w:t> </w:t>
      </w:r>
      <w:r>
        <w:rPr/>
        <w:t>VÝZKUMNÉ NEBO UMĚLECKÉ ČINNOSTI UCHAZEČE</w:t>
      </w:r>
    </w:p>
    <w:p>
      <w:pPr>
        <w:pStyle w:val="BodyText"/>
        <w:spacing w:before="262"/>
        <w:rPr>
          <w:b/>
          <w:sz w:val="28"/>
        </w:rPr>
      </w:pPr>
    </w:p>
    <w:p>
      <w:pPr>
        <w:pStyle w:val="BodyText"/>
        <w:spacing w:before="1"/>
        <w:ind w:left="218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/>
        <w:t>Kvantifikační</w:t>
      </w:r>
      <w:r>
        <w:rPr>
          <w:spacing w:val="-3"/>
        </w:rPr>
        <w:t> </w:t>
      </w:r>
      <w:r>
        <w:rPr/>
        <w:t>tabulky</w:t>
      </w:r>
      <w:r>
        <w:rPr>
          <w:spacing w:val="-5"/>
        </w:rPr>
        <w:t> </w:t>
      </w:r>
      <w:r>
        <w:rPr/>
        <w:t>A1,</w:t>
      </w:r>
      <w:r>
        <w:rPr>
          <w:spacing w:val="-2"/>
        </w:rPr>
        <w:t> </w:t>
      </w:r>
      <w:r>
        <w:rPr/>
        <w:t>A2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Seznam</w:t>
      </w:r>
      <w:r>
        <w:rPr>
          <w:spacing w:val="-4"/>
        </w:rPr>
        <w:t> </w:t>
      </w:r>
      <w:r>
        <w:rPr/>
        <w:t>3a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</w:t>
      </w:r>
      <w:r>
        <w:rPr>
          <w:spacing w:val="-4"/>
        </w:rPr>
        <w:t> </w:t>
      </w:r>
      <w:r>
        <w:rPr/>
        <w:t>profilaci</w:t>
      </w:r>
      <w:r>
        <w:rPr>
          <w:spacing w:val="-3"/>
        </w:rPr>
        <w:t> </w:t>
      </w:r>
      <w:r>
        <w:rPr/>
        <w:t>uchazečů. Kvantifikační tabulky B1 a B2 a Seznam 3b pro teoretickou kurátorskou profilaci uchazečů.</w:t>
      </w:r>
    </w:p>
    <w:p>
      <w:pPr>
        <w:pStyle w:val="Heading3"/>
        <w:spacing w:before="3"/>
      </w:pPr>
      <w:r>
        <w:rPr/>
        <w:t>(Nehodící</w:t>
      </w:r>
      <w:r>
        <w:rPr>
          <w:spacing w:val="-7"/>
        </w:rPr>
        <w:t> </w:t>
      </w:r>
      <w:r>
        <w:rPr/>
        <w:t>se</w:t>
      </w:r>
      <w:r>
        <w:rPr>
          <w:spacing w:val="-1"/>
        </w:rPr>
        <w:t> </w:t>
      </w:r>
      <w:r>
        <w:rPr/>
        <w:t>tabulky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seznam dle</w:t>
      </w:r>
      <w:r>
        <w:rPr>
          <w:spacing w:val="-2"/>
        </w:rPr>
        <w:t> </w:t>
      </w:r>
      <w:r>
        <w:rPr/>
        <w:t>profilace</w:t>
      </w:r>
      <w:r>
        <w:rPr>
          <w:spacing w:val="-3"/>
        </w:rPr>
        <w:t> </w:t>
      </w:r>
      <w:r>
        <w:rPr/>
        <w:t>uchazeče</w:t>
      </w:r>
      <w:r>
        <w:rPr>
          <w:spacing w:val="-2"/>
        </w:rPr>
        <w:t> vymažte)</w:t>
      </w:r>
    </w:p>
    <w:p>
      <w:pPr>
        <w:pStyle w:val="BodyText"/>
        <w:spacing w:before="275"/>
        <w:ind w:left="218" w:right="382"/>
      </w:pP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nutné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bodované</w:t>
      </w:r>
      <w:r>
        <w:rPr>
          <w:spacing w:val="-2"/>
        </w:rPr>
        <w:t> </w:t>
      </w:r>
      <w:r>
        <w:rPr/>
        <w:t>části</w:t>
      </w:r>
      <w:r>
        <w:rPr>
          <w:spacing w:val="-1"/>
        </w:rPr>
        <w:t> </w:t>
      </w:r>
      <w:r>
        <w:rPr/>
        <w:t>dodržet celkový</w:t>
      </w:r>
      <w:r>
        <w:rPr>
          <w:spacing w:val="-4"/>
        </w:rPr>
        <w:t> </w:t>
      </w:r>
      <w:r>
        <w:rPr/>
        <w:t>počet</w:t>
      </w:r>
      <w:r>
        <w:rPr>
          <w:spacing w:val="-3"/>
        </w:rPr>
        <w:t> </w:t>
      </w:r>
      <w:r>
        <w:rPr/>
        <w:t>minimálních požadovaných</w:t>
      </w:r>
      <w:r>
        <w:rPr>
          <w:spacing w:val="-6"/>
        </w:rPr>
        <w:t> </w:t>
      </w:r>
      <w:r>
        <w:rPr/>
        <w:t>položek,</w:t>
      </w:r>
      <w:r>
        <w:rPr>
          <w:spacing w:val="-5"/>
        </w:rPr>
        <w:t> </w:t>
      </w:r>
      <w:r>
        <w:rPr/>
        <w:t>ovšem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4"/>
        </w:rPr>
        <w:t> </w:t>
      </w:r>
      <w:r>
        <w:rPr/>
        <w:t>dané</w:t>
      </w:r>
      <w:r>
        <w:rPr>
          <w:spacing w:val="-6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možné</w:t>
      </w:r>
      <w:r>
        <w:rPr>
          <w:spacing w:val="-3"/>
        </w:rPr>
        <w:t> </w:t>
      </w:r>
      <w:r>
        <w:rPr/>
        <w:t>částečně,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pouze</w:t>
      </w:r>
    </w:p>
    <w:p>
      <w:pPr>
        <w:pStyle w:val="BodyText"/>
        <w:spacing w:before="1"/>
        <w:ind w:left="218" w:right="382"/>
      </w:pPr>
      <w:r>
        <w:rPr/>
        <w:t>v</w:t>
      </w:r>
      <w:r>
        <w:rPr>
          <w:spacing w:val="-6"/>
        </w:rPr>
        <w:t> </w:t>
      </w:r>
      <w:r>
        <w:rPr/>
        <w:t>odůvodněných</w:t>
      </w:r>
      <w:r>
        <w:rPr>
          <w:spacing w:val="-4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kompenzovat</w:t>
      </w:r>
      <w:r>
        <w:rPr>
          <w:spacing w:val="-2"/>
        </w:rPr>
        <w:t> </w:t>
      </w:r>
      <w:r>
        <w:rPr/>
        <w:t>nedostatečný</w:t>
      </w:r>
      <w:r>
        <w:rPr>
          <w:spacing w:val="-6"/>
        </w:rPr>
        <w:t> </w:t>
      </w:r>
      <w:r>
        <w:rPr/>
        <w:t>počet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jedné</w:t>
      </w:r>
      <w:r>
        <w:rPr>
          <w:spacing w:val="-4"/>
        </w:rPr>
        <w:t> </w:t>
      </w:r>
      <w:r>
        <w:rPr/>
        <w:t>položky</w:t>
      </w:r>
      <w:r>
        <w:rPr>
          <w:spacing w:val="-6"/>
        </w:rPr>
        <w:t> </w:t>
      </w:r>
      <w:r>
        <w:rPr/>
        <w:t>navýšením počtu u položky jiné.</w:t>
      </w:r>
    </w:p>
    <w:p>
      <w:pPr>
        <w:pStyle w:val="BodyText"/>
        <w:spacing w:before="24"/>
      </w:pPr>
    </w:p>
    <w:p>
      <w:pPr>
        <w:pStyle w:val="Heading2"/>
        <w:ind w:right="391"/>
      </w:pPr>
      <w:r>
        <w:rPr/>
        <w:t>Základní</w:t>
      </w:r>
      <w:r>
        <w:rPr>
          <w:spacing w:val="-6"/>
        </w:rPr>
        <w:t> </w:t>
      </w:r>
      <w:r>
        <w:rPr/>
        <w:t>požadavky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řízení</w:t>
      </w:r>
      <w:r>
        <w:rPr>
          <w:spacing w:val="-6"/>
        </w:rPr>
        <w:t> </w:t>
      </w:r>
      <w:r>
        <w:rPr/>
        <w:t>ke</w:t>
      </w:r>
      <w:r>
        <w:rPr>
          <w:spacing w:val="-3"/>
        </w:rPr>
        <w:t> </w:t>
      </w:r>
      <w:r>
        <w:rPr/>
        <w:t>jmenování</w:t>
      </w:r>
      <w:r>
        <w:rPr>
          <w:spacing w:val="-3"/>
        </w:rPr>
        <w:t> </w:t>
      </w:r>
      <w:r>
        <w:rPr/>
        <w:t>profesorem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 profilaci uchazečů</w:t>
      </w:r>
    </w:p>
    <w:p>
      <w:pPr>
        <w:pStyle w:val="BodyText"/>
        <w:spacing w:line="253" w:lineRule="exact"/>
        <w:ind w:left="218"/>
      </w:pPr>
      <w:bookmarkStart w:name="Kvantifikační tabulka A1 a A2 (podrobněj" w:id="3"/>
      <w:bookmarkEnd w:id="3"/>
      <w:r>
        <w:rPr/>
      </w:r>
      <w:r>
        <w:rPr/>
        <w:t>Kvantifikační</w:t>
      </w:r>
      <w:r>
        <w:rPr>
          <w:spacing w:val="-7"/>
        </w:rPr>
        <w:t> </w:t>
      </w:r>
      <w:r>
        <w:rPr/>
        <w:t>tabulka</w:t>
      </w:r>
      <w:r>
        <w:rPr>
          <w:spacing w:val="-6"/>
        </w:rPr>
        <w:t> </w:t>
      </w:r>
      <w:r>
        <w:rPr/>
        <w:t>A1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A2</w:t>
      </w:r>
      <w:r>
        <w:rPr>
          <w:spacing w:val="-3"/>
        </w:rPr>
        <w:t> </w:t>
      </w:r>
      <w:r>
        <w:rPr/>
        <w:t>(podrobnější</w:t>
      </w:r>
      <w:r>
        <w:rPr>
          <w:spacing w:val="-7"/>
        </w:rPr>
        <w:t> </w:t>
      </w:r>
      <w:r>
        <w:rPr/>
        <w:t>rozpis</w:t>
      </w:r>
      <w:r>
        <w:rPr>
          <w:spacing w:val="-3"/>
        </w:rPr>
        <w:t> </w:t>
      </w:r>
      <w:r>
        <w:rPr/>
        <w:t>v</w:t>
      </w:r>
      <w:r>
        <w:rPr>
          <w:spacing w:val="-6"/>
        </w:rPr>
        <w:t> </w:t>
      </w:r>
      <w:r>
        <w:rPr/>
        <w:t>Seznamu</w:t>
      </w:r>
      <w:r>
        <w:rPr>
          <w:spacing w:val="-3"/>
        </w:rPr>
        <w:t> </w:t>
      </w:r>
      <w:r>
        <w:rPr>
          <w:spacing w:val="-5"/>
        </w:rPr>
        <w:t>3a)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676"/>
        <w:gridCol w:w="1836"/>
        <w:gridCol w:w="1277"/>
      </w:tblGrid>
      <w:tr>
        <w:trPr>
          <w:trHeight w:val="506" w:hRule="atLeast"/>
        </w:trPr>
        <w:tc>
          <w:tcPr>
            <w:tcW w:w="528" w:type="dxa"/>
            <w:shd w:val="clear" w:color="auto" w:fill="E1EED9"/>
          </w:tcPr>
          <w:p>
            <w:pPr>
              <w:pStyle w:val="TableParagraph"/>
              <w:spacing w:before="12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A1</w:t>
            </w:r>
          </w:p>
        </w:tc>
        <w:tc>
          <w:tcPr>
            <w:tcW w:w="8789" w:type="dxa"/>
            <w:gridSpan w:val="3"/>
            <w:shd w:val="clear" w:color="auto" w:fill="E1EED9"/>
          </w:tcPr>
          <w:p>
            <w:pPr>
              <w:pStyle w:val="TableParagraph"/>
              <w:spacing w:line="254" w:lineRule="exact"/>
              <w:ind w:left="3609" w:right="497" w:hanging="2103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vědeckých,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odborných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prací Bodovaná část</w:t>
            </w:r>
          </w:p>
        </w:tc>
      </w:tr>
      <w:tr>
        <w:trPr>
          <w:trHeight w:val="503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25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6" w:type="dxa"/>
          </w:tcPr>
          <w:p>
            <w:pPr>
              <w:pStyle w:val="TableParagraph"/>
              <w:spacing w:line="254" w:lineRule="exact"/>
              <w:ind w:left="350" w:hanging="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 prof.</w:t>
            </w:r>
          </w:p>
        </w:tc>
        <w:tc>
          <w:tcPr>
            <w:tcW w:w="1277" w:type="dxa"/>
          </w:tcPr>
          <w:p>
            <w:pPr>
              <w:pStyle w:val="TableParagraph"/>
              <w:spacing w:line="254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2" w:hRule="atLeast"/>
        </w:trPr>
        <w:tc>
          <w:tcPr>
            <w:tcW w:w="528" w:type="dxa"/>
          </w:tcPr>
          <w:p>
            <w:pPr>
              <w:pStyle w:val="TableParagraph"/>
              <w:spacing w:before="123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6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Samostatné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výstavy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samostatné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prezentace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32" w:lineRule="exact" w:before="1"/>
              <w:ind w:left="112"/>
              <w:rPr>
                <w:sz w:val="22"/>
              </w:rPr>
            </w:pPr>
            <w:r>
              <w:rPr>
                <w:sz w:val="22"/>
              </w:rPr>
              <w:t>realizace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mezinárodního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významu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3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významných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skupinových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výstavách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přehlídkách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realizacích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kurátorské </w:t>
            </w:r>
            <w:r>
              <w:rPr>
                <w:spacing w:val="-2"/>
                <w:sz w:val="22"/>
              </w:rPr>
              <w:t>koncepci</w:t>
            </w:r>
          </w:p>
        </w:tc>
        <w:tc>
          <w:tcPr>
            <w:tcW w:w="1836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 w:right="308"/>
              <w:rPr>
                <w:sz w:val="22"/>
              </w:rPr>
            </w:pPr>
            <w:r>
              <w:rPr>
                <w:sz w:val="22"/>
              </w:rPr>
              <w:t>Samostatné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výstavy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samostatné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prezentace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 realizace celostátního významu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7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4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významných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celostátních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výstavách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 přehlídkách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realizacích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kurátorské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koncepci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4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4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sympoziích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festivalech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 veletrzích a dalších uměleckých akcích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4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28" w:type="dxa"/>
          </w:tcPr>
          <w:p>
            <w:pPr>
              <w:pStyle w:val="TableParagraph"/>
              <w:spacing w:before="252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7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Zastoupení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významných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veřejných </w:t>
            </w:r>
            <w:r>
              <w:rPr>
                <w:spacing w:val="-2"/>
                <w:sz w:val="22"/>
              </w:rPr>
              <w:t>sbírkách</w:t>
            </w:r>
          </w:p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(číslo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vyjadřuje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počet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institucí)</w:t>
            </w:r>
          </w:p>
        </w:tc>
        <w:tc>
          <w:tcPr>
            <w:tcW w:w="1836" w:type="dxa"/>
          </w:tcPr>
          <w:p>
            <w:pPr>
              <w:pStyle w:val="TableParagraph"/>
              <w:spacing w:before="252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2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76" w:type="dxa"/>
          </w:tcPr>
          <w:p>
            <w:pPr>
              <w:pStyle w:val="TableParagraph"/>
              <w:ind w:left="112" w:right="308"/>
              <w:rPr>
                <w:sz w:val="22"/>
              </w:rPr>
            </w:pPr>
            <w:r>
              <w:rPr>
                <w:sz w:val="22"/>
              </w:rPr>
              <w:t>Zastoupení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významných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domácích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veřejných </w:t>
            </w:r>
            <w:r>
              <w:rPr>
                <w:spacing w:val="-2"/>
                <w:sz w:val="22"/>
              </w:rPr>
              <w:t>sbírkách</w:t>
            </w:r>
          </w:p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(číslo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vyjadřuje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počet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institucí)</w:t>
            </w:r>
          </w:p>
        </w:tc>
        <w:tc>
          <w:tcPr>
            <w:tcW w:w="1836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Velmi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významná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umělecká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díla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veřejném prostoru (včetně online prostředí)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7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line="232" w:lineRule="exact" w:before="2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836" w:type="dxa"/>
          </w:tcPr>
          <w:p>
            <w:pPr>
              <w:pStyle w:val="TableParagraph"/>
              <w:spacing w:line="232" w:lineRule="exact" w:before="2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63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17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  <w:shd w:val="clear" w:color="auto" w:fill="E1EED9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A2</w:t>
            </w:r>
          </w:p>
        </w:tc>
        <w:tc>
          <w:tcPr>
            <w:tcW w:w="8789" w:type="dxa"/>
            <w:gridSpan w:val="3"/>
            <w:shd w:val="clear" w:color="auto" w:fill="E1EED9"/>
          </w:tcPr>
          <w:p>
            <w:pPr>
              <w:pStyle w:val="TableParagraph"/>
              <w:spacing w:line="252" w:lineRule="exact" w:before="2"/>
              <w:ind w:left="55" w:right="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vědeckých,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odborných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prací</w:t>
            </w:r>
          </w:p>
          <w:p>
            <w:pPr>
              <w:pStyle w:val="TableParagraph"/>
              <w:spacing w:line="252" w:lineRule="exact"/>
              <w:ind w:left="55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Doplňující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uvedeny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 </w:t>
            </w:r>
            <w:r>
              <w:rPr>
                <w:b/>
                <w:spacing w:val="-6"/>
                <w:sz w:val="22"/>
              </w:rPr>
              <w:t>A1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27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6" w:type="dxa"/>
          </w:tcPr>
          <w:p>
            <w:pPr>
              <w:pStyle w:val="TableParagraph"/>
              <w:spacing w:line="252" w:lineRule="exact"/>
              <w:ind w:left="350" w:hanging="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 prof.</w:t>
            </w:r>
          </w:p>
        </w:tc>
        <w:tc>
          <w:tcPr>
            <w:tcW w:w="1277" w:type="dxa"/>
          </w:tcPr>
          <w:p>
            <w:pPr>
              <w:pStyle w:val="TableParagraph"/>
              <w:spacing w:line="252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 w:right="308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samostatné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zahraniční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výstavy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než podle A1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 w:right="308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jiných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výstavách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realizacích než podle A1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 w:right="308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samostatné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tuzemské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výstavy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než podle A1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1053" w:top="620" w:bottom="1240" w:left="1200" w:right="106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676"/>
        <w:gridCol w:w="1836"/>
        <w:gridCol w:w="1277"/>
      </w:tblGrid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jiných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tuzemských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skupinových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výstavách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 realizacích než podle A1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528" w:type="dxa"/>
          </w:tcPr>
          <w:p>
            <w:pPr>
              <w:pStyle w:val="TableParagraph"/>
              <w:spacing w:line="232" w:lineRule="exact" w:before="2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sympoziích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akcích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tuzemských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sympoziích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akcích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zahraniční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aktivity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prezentace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tuzemské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aktivity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prezentace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94"/>
        <w:rPr>
          <w:sz w:val="24"/>
        </w:rPr>
      </w:pPr>
    </w:p>
    <w:p>
      <w:pPr>
        <w:pStyle w:val="Heading2"/>
      </w:pPr>
      <w:r>
        <w:rPr/>
        <w:t>3a</w:t>
      </w:r>
      <w:r>
        <w:rPr>
          <w:spacing w:val="-3"/>
        </w:rPr>
        <w:t> </w:t>
      </w:r>
      <w:r>
        <w:rPr/>
        <w:t>Seznam</w:t>
      </w:r>
      <w:r>
        <w:rPr>
          <w:spacing w:val="-4"/>
        </w:rPr>
        <w:t> </w:t>
      </w:r>
      <w:r>
        <w:rPr/>
        <w:t>odborné</w:t>
      </w:r>
      <w:r>
        <w:rPr>
          <w:spacing w:val="-3"/>
        </w:rPr>
        <w:t> </w:t>
      </w:r>
      <w:r>
        <w:rPr/>
        <w:t>tvůrčí</w:t>
      </w:r>
      <w:r>
        <w:rPr>
          <w:spacing w:val="-3"/>
        </w:rPr>
        <w:t> </w:t>
      </w:r>
      <w:r>
        <w:rPr/>
        <w:t>výzkumné</w:t>
      </w:r>
      <w:r>
        <w:rPr>
          <w:spacing w:val="-3"/>
        </w:rPr>
        <w:t> </w:t>
      </w:r>
      <w:r>
        <w:rPr/>
        <w:t>nebo</w:t>
      </w:r>
      <w:r>
        <w:rPr>
          <w:spacing w:val="-4"/>
        </w:rPr>
        <w:t> </w:t>
      </w:r>
      <w:r>
        <w:rPr/>
        <w:t>umělecké</w:t>
      </w:r>
      <w:r>
        <w:rPr>
          <w:spacing w:val="-5"/>
        </w:rPr>
        <w:t> </w:t>
      </w:r>
      <w:r>
        <w:rPr/>
        <w:t>činnosti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 profilaci uchazečů</w:t>
      </w:r>
    </w:p>
    <w:p>
      <w:pPr>
        <w:pStyle w:val="BodyText"/>
        <w:spacing w:before="254"/>
        <w:ind w:left="218" w:right="904"/>
      </w:pPr>
      <w:r>
        <w:rPr/>
        <w:t>U</w:t>
      </w:r>
      <w:r>
        <w:rPr>
          <w:spacing w:val="-2"/>
        </w:rPr>
        <w:t> </w:t>
      </w:r>
      <w:r>
        <w:rPr/>
        <w:t>všech</w:t>
      </w:r>
      <w:r>
        <w:rPr>
          <w:spacing w:val="-2"/>
        </w:rPr>
        <w:t> </w:t>
      </w:r>
      <w:r>
        <w:rPr/>
        <w:t>aktivit musí</w:t>
      </w:r>
      <w:r>
        <w:rPr>
          <w:spacing w:val="-5"/>
        </w:rPr>
        <w:t> </w:t>
      </w:r>
      <w:r>
        <w:rPr/>
        <w:t>být</w:t>
      </w:r>
      <w:r>
        <w:rPr>
          <w:spacing w:val="-3"/>
        </w:rPr>
        <w:t> </w:t>
      </w:r>
      <w:r>
        <w:rPr/>
        <w:t>uveden</w:t>
      </w:r>
      <w:r>
        <w:rPr>
          <w:spacing w:val="-2"/>
        </w:rPr>
        <w:t> </w:t>
      </w:r>
      <w:r>
        <w:rPr/>
        <w:t>název</w:t>
      </w:r>
      <w:r>
        <w:rPr>
          <w:spacing w:val="-4"/>
        </w:rPr>
        <w:t> </w:t>
      </w:r>
      <w:r>
        <w:rPr/>
        <w:t>aktivity, přesný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oficiální</w:t>
      </w:r>
      <w:r>
        <w:rPr>
          <w:spacing w:val="-5"/>
        </w:rPr>
        <w:t> </w:t>
      </w:r>
      <w:r>
        <w:rPr/>
        <w:t>název</w:t>
      </w:r>
      <w:r>
        <w:rPr>
          <w:spacing w:val="-4"/>
        </w:rPr>
        <w:t> </w:t>
      </w:r>
      <w:r>
        <w:rPr/>
        <w:t>instituce,</w:t>
      </w:r>
      <w:r>
        <w:rPr>
          <w:spacing w:val="-5"/>
        </w:rPr>
        <w:t> </w:t>
      </w:r>
      <w:r>
        <w:rPr/>
        <w:t>místo konání a termín konání. Aktivity řadit v každé kategorii vzestupně, tedy od nejstarších po nejnovější. U každé kategorie je možné dle potřeby přidávat další řádky.</w:t>
      </w:r>
    </w:p>
    <w:p>
      <w:pPr>
        <w:pStyle w:val="BodyText"/>
        <w:ind w:left="218" w:right="382"/>
      </w:pPr>
      <w:r>
        <w:rPr/>
        <w:t>Počet</w:t>
      </w:r>
      <w:r>
        <w:rPr>
          <w:spacing w:val="-2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uvedených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3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2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 počtu položek uvedených ve stejné kategorii v kvantifikační tabulce.</w:t>
      </w:r>
    </w:p>
    <w:p>
      <w:pPr>
        <w:spacing w:line="252" w:lineRule="exact" w:before="252"/>
        <w:ind w:left="218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vědeckých,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odborných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nebo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uměleckých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prací</w:t>
      </w:r>
      <w:r>
        <w:rPr>
          <w:b/>
          <w:spacing w:val="-4"/>
          <w:sz w:val="22"/>
        </w:rPr>
        <w:t> </w:t>
      </w:r>
      <w:r>
        <w:rPr>
          <w:sz w:val="22"/>
        </w:rPr>
        <w:t>(viz.</w:t>
      </w:r>
      <w:r>
        <w:rPr>
          <w:spacing w:val="-4"/>
          <w:sz w:val="22"/>
        </w:rPr>
        <w:t> </w:t>
      </w:r>
      <w:hyperlink w:history="true" w:anchor="_bookmark0">
        <w:r>
          <w:rPr>
            <w:sz w:val="22"/>
          </w:rPr>
          <w:t>tabulka</w:t>
        </w:r>
        <w:r>
          <w:rPr>
            <w:spacing w:val="-6"/>
            <w:sz w:val="22"/>
          </w:rPr>
          <w:t> </w:t>
        </w:r>
        <w:r>
          <w:rPr>
            <w:sz w:val="22"/>
          </w:rPr>
          <w:t>A1</w:t>
        </w:r>
        <w:r>
          <w:rPr>
            <w:spacing w:val="-6"/>
            <w:sz w:val="22"/>
          </w:rPr>
          <w:t> </w:t>
        </w:r>
        <w:r>
          <w:rPr>
            <w:sz w:val="22"/>
          </w:rPr>
          <w:t>a</w:t>
        </w:r>
        <w:r>
          <w:rPr>
            <w:spacing w:val="-6"/>
            <w:sz w:val="22"/>
          </w:rPr>
          <w:t> </w:t>
        </w:r>
        <w:r>
          <w:rPr>
            <w:spacing w:val="-5"/>
            <w:sz w:val="22"/>
          </w:rPr>
          <w:t>A2</w:t>
        </w:r>
      </w:hyperlink>
      <w:r>
        <w:rPr>
          <w:spacing w:val="-5"/>
          <w:sz w:val="22"/>
        </w:rPr>
        <w:t>)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Samostatné</w:t>
      </w:r>
      <w:r>
        <w:rPr>
          <w:spacing w:val="-8"/>
          <w:sz w:val="22"/>
        </w:rPr>
        <w:t> </w:t>
      </w:r>
      <w:r>
        <w:rPr>
          <w:sz w:val="22"/>
        </w:rPr>
        <w:t>výstavy</w:t>
      </w:r>
      <w:r>
        <w:rPr>
          <w:spacing w:val="-10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realizace</w:t>
      </w:r>
      <w:r>
        <w:rPr>
          <w:spacing w:val="-7"/>
          <w:sz w:val="22"/>
        </w:rPr>
        <w:t> </w:t>
      </w:r>
      <w:r>
        <w:rPr>
          <w:sz w:val="22"/>
        </w:rPr>
        <w:t>mezinárodního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významu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52" w:lineRule="exact" w:before="2" w:after="0"/>
        <w:ind w:left="464" w:right="0" w:hanging="246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významných</w:t>
      </w:r>
      <w:r>
        <w:rPr>
          <w:spacing w:val="-4"/>
          <w:sz w:val="22"/>
        </w:rPr>
        <w:t> </w:t>
      </w:r>
      <w:r>
        <w:rPr>
          <w:sz w:val="22"/>
        </w:rPr>
        <w:t>zahraničních</w:t>
      </w:r>
      <w:r>
        <w:rPr>
          <w:spacing w:val="-7"/>
          <w:sz w:val="22"/>
        </w:rPr>
        <w:t> </w:t>
      </w:r>
      <w:r>
        <w:rPr>
          <w:sz w:val="22"/>
        </w:rPr>
        <w:t>skupinových</w:t>
      </w:r>
      <w:r>
        <w:rPr>
          <w:spacing w:val="-7"/>
          <w:sz w:val="22"/>
        </w:rPr>
        <w:t> </w:t>
      </w:r>
      <w:r>
        <w:rPr>
          <w:sz w:val="22"/>
        </w:rPr>
        <w:t>výstavách</w:t>
      </w:r>
      <w:r>
        <w:rPr>
          <w:spacing w:val="-7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přehlídkách</w:t>
      </w:r>
      <w:r>
        <w:rPr>
          <w:spacing w:val="-7"/>
          <w:sz w:val="22"/>
        </w:rPr>
        <w:t> </w:t>
      </w:r>
      <w:r>
        <w:rPr>
          <w:sz w:val="22"/>
        </w:rPr>
        <w:t>/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realizacích</w:t>
      </w:r>
    </w:p>
    <w:p>
      <w:pPr>
        <w:pStyle w:val="BodyText"/>
        <w:spacing w:line="252" w:lineRule="exact"/>
        <w:ind w:left="218"/>
      </w:pPr>
      <w:r>
        <w:rPr/>
        <w:t>v</w:t>
      </w:r>
      <w:r>
        <w:rPr>
          <w:spacing w:val="-5"/>
        </w:rPr>
        <w:t> </w:t>
      </w:r>
      <w:r>
        <w:rPr/>
        <w:t>kurátorské</w:t>
      </w:r>
      <w:r>
        <w:rPr>
          <w:spacing w:val="-4"/>
        </w:rPr>
        <w:t> </w:t>
      </w:r>
      <w:r>
        <w:rPr>
          <w:spacing w:val="-2"/>
        </w:rPr>
        <w:t>koncepci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52" w:lineRule="exact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Samostatné</w:t>
      </w:r>
      <w:r>
        <w:rPr>
          <w:spacing w:val="-8"/>
          <w:sz w:val="22"/>
        </w:rPr>
        <w:t> </w:t>
      </w:r>
      <w:r>
        <w:rPr>
          <w:sz w:val="22"/>
        </w:rPr>
        <w:t>výstavy</w:t>
      </w:r>
      <w:r>
        <w:rPr>
          <w:spacing w:val="-9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samostatné</w:t>
      </w:r>
      <w:r>
        <w:rPr>
          <w:spacing w:val="-9"/>
          <w:sz w:val="22"/>
        </w:rPr>
        <w:t> </w:t>
      </w:r>
      <w:r>
        <w:rPr>
          <w:sz w:val="22"/>
        </w:rPr>
        <w:t>prezentace/</w:t>
      </w:r>
      <w:r>
        <w:rPr>
          <w:spacing w:val="-8"/>
          <w:sz w:val="22"/>
        </w:rPr>
        <w:t> </w:t>
      </w:r>
      <w:r>
        <w:rPr>
          <w:sz w:val="22"/>
        </w:rPr>
        <w:t>realizace</w:t>
      </w:r>
      <w:r>
        <w:rPr>
          <w:spacing w:val="-7"/>
          <w:sz w:val="22"/>
        </w:rPr>
        <w:t> </w:t>
      </w:r>
      <w:r>
        <w:rPr>
          <w:sz w:val="22"/>
        </w:rPr>
        <w:t>celostátního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významu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40" w:lineRule="auto" w:before="0" w:after="0"/>
        <w:ind w:left="218" w:right="935" w:firstLine="0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významných</w:t>
      </w:r>
      <w:r>
        <w:rPr>
          <w:spacing w:val="-1"/>
          <w:sz w:val="22"/>
        </w:rPr>
        <w:t> </w:t>
      </w:r>
      <w:r>
        <w:rPr>
          <w:sz w:val="22"/>
        </w:rPr>
        <w:t>celostátních</w:t>
      </w:r>
      <w:r>
        <w:rPr>
          <w:spacing w:val="-4"/>
          <w:sz w:val="22"/>
        </w:rPr>
        <w:t> </w:t>
      </w:r>
      <w:r>
        <w:rPr>
          <w:sz w:val="22"/>
        </w:rPr>
        <w:t>výstavách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přehlídkách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realizacích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kurátorské </w:t>
      </w:r>
      <w:r>
        <w:rPr>
          <w:spacing w:val="-2"/>
          <w:sz w:val="22"/>
        </w:rPr>
        <w:t>koncepci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zahraničních</w:t>
      </w:r>
      <w:r>
        <w:rPr>
          <w:spacing w:val="-4"/>
          <w:sz w:val="22"/>
        </w:rPr>
        <w:t> </w:t>
      </w:r>
      <w:r>
        <w:rPr>
          <w:sz w:val="22"/>
        </w:rPr>
        <w:t>sympoziích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7"/>
          <w:sz w:val="22"/>
        </w:rPr>
        <w:t> </w:t>
      </w:r>
      <w:r>
        <w:rPr>
          <w:sz w:val="22"/>
        </w:rPr>
        <w:t>festivalech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veletrzích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dalších</w:t>
      </w:r>
      <w:r>
        <w:rPr>
          <w:spacing w:val="-6"/>
          <w:sz w:val="22"/>
        </w:rPr>
        <w:t> </w:t>
      </w:r>
      <w:r>
        <w:rPr>
          <w:sz w:val="22"/>
        </w:rPr>
        <w:t>uměleckých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akcích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Zastoupení</w:t>
      </w:r>
      <w:r>
        <w:rPr>
          <w:spacing w:val="-13"/>
          <w:sz w:val="22"/>
        </w:rPr>
        <w:t> </w:t>
      </w:r>
      <w:r>
        <w:rPr>
          <w:sz w:val="22"/>
        </w:rPr>
        <w:t>ve</w:t>
      </w:r>
      <w:r>
        <w:rPr>
          <w:spacing w:val="-8"/>
          <w:sz w:val="22"/>
        </w:rPr>
        <w:t> </w:t>
      </w:r>
      <w:r>
        <w:rPr>
          <w:sz w:val="22"/>
        </w:rPr>
        <w:t>významných</w:t>
      </w:r>
      <w:r>
        <w:rPr>
          <w:spacing w:val="-8"/>
          <w:sz w:val="22"/>
        </w:rPr>
        <w:t> </w:t>
      </w:r>
      <w:r>
        <w:rPr>
          <w:sz w:val="22"/>
        </w:rPr>
        <w:t>zahraničních</w:t>
      </w:r>
      <w:r>
        <w:rPr>
          <w:spacing w:val="-5"/>
          <w:sz w:val="22"/>
        </w:rPr>
        <w:t> </w:t>
      </w:r>
      <w:r>
        <w:rPr>
          <w:sz w:val="22"/>
        </w:rPr>
        <w:t>veřejných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sbírkách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52" w:lineRule="exact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Zastoupení</w:t>
      </w:r>
      <w:r>
        <w:rPr>
          <w:spacing w:val="-10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významných</w:t>
      </w:r>
      <w:r>
        <w:rPr>
          <w:spacing w:val="-7"/>
          <w:sz w:val="22"/>
        </w:rPr>
        <w:t> </w:t>
      </w:r>
      <w:r>
        <w:rPr>
          <w:sz w:val="22"/>
        </w:rPr>
        <w:t>domácích</w:t>
      </w:r>
      <w:r>
        <w:rPr>
          <w:spacing w:val="-7"/>
          <w:sz w:val="22"/>
        </w:rPr>
        <w:t> </w:t>
      </w:r>
      <w:r>
        <w:rPr>
          <w:sz w:val="22"/>
        </w:rPr>
        <w:t>veřejných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sbírkách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Velmi</w:t>
      </w:r>
      <w:r>
        <w:rPr>
          <w:spacing w:val="-8"/>
          <w:sz w:val="22"/>
        </w:rPr>
        <w:t> </w:t>
      </w:r>
      <w:r>
        <w:rPr>
          <w:sz w:val="22"/>
        </w:rPr>
        <w:t>významná</w:t>
      </w:r>
      <w:r>
        <w:rPr>
          <w:spacing w:val="-6"/>
          <w:sz w:val="22"/>
        </w:rPr>
        <w:t> </w:t>
      </w:r>
      <w:r>
        <w:rPr>
          <w:sz w:val="22"/>
        </w:rPr>
        <w:t>umělecká</w:t>
      </w:r>
      <w:r>
        <w:rPr>
          <w:spacing w:val="-7"/>
          <w:sz w:val="22"/>
        </w:rPr>
        <w:t> </w:t>
      </w:r>
      <w:r>
        <w:rPr>
          <w:sz w:val="22"/>
        </w:rPr>
        <w:t>díla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realizace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veřejném</w:t>
      </w:r>
      <w:r>
        <w:rPr>
          <w:spacing w:val="-4"/>
          <w:sz w:val="22"/>
        </w:rPr>
        <w:t> </w:t>
      </w:r>
      <w:r>
        <w:rPr>
          <w:sz w:val="22"/>
        </w:rPr>
        <w:t>prostoru</w:t>
      </w:r>
      <w:r>
        <w:rPr>
          <w:spacing w:val="-7"/>
          <w:sz w:val="22"/>
        </w:rPr>
        <w:t> </w:t>
      </w:r>
      <w:r>
        <w:rPr>
          <w:sz w:val="22"/>
        </w:rPr>
        <w:t>(včetně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prostředí)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52" w:lineRule="exact" w:before="2" w:after="0"/>
        <w:ind w:left="464" w:right="0" w:hanging="246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8"/>
          <w:sz w:val="22"/>
        </w:rPr>
        <w:t> </w:t>
      </w:r>
      <w:r>
        <w:rPr>
          <w:sz w:val="22"/>
        </w:rPr>
        <w:t>samostatné</w:t>
      </w:r>
      <w:r>
        <w:rPr>
          <w:spacing w:val="-5"/>
          <w:sz w:val="22"/>
        </w:rPr>
        <w:t> </w:t>
      </w:r>
      <w:r>
        <w:rPr>
          <w:sz w:val="22"/>
        </w:rPr>
        <w:t>zahraniční</w:t>
      </w:r>
      <w:r>
        <w:rPr>
          <w:spacing w:val="-8"/>
          <w:sz w:val="22"/>
        </w:rPr>
        <w:t> </w:t>
      </w:r>
      <w:r>
        <w:rPr>
          <w:sz w:val="22"/>
        </w:rPr>
        <w:t>výstavy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realizace</w:t>
      </w:r>
      <w:r>
        <w:rPr>
          <w:spacing w:val="-5"/>
          <w:sz w:val="22"/>
        </w:rPr>
        <w:t> </w:t>
      </w:r>
      <w:r>
        <w:rPr>
          <w:sz w:val="22"/>
        </w:rPr>
        <w:t>než</w:t>
      </w:r>
      <w:r>
        <w:rPr>
          <w:spacing w:val="-7"/>
          <w:sz w:val="22"/>
        </w:rPr>
        <w:t> </w:t>
      </w:r>
      <w:r>
        <w:rPr>
          <w:sz w:val="22"/>
        </w:rPr>
        <w:t>podle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A1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jiných</w:t>
      </w:r>
      <w:r>
        <w:rPr>
          <w:spacing w:val="-5"/>
          <w:sz w:val="22"/>
        </w:rPr>
        <w:t> </w:t>
      </w:r>
      <w:r>
        <w:rPr>
          <w:sz w:val="22"/>
        </w:rPr>
        <w:t>zahraničních</w:t>
      </w:r>
      <w:r>
        <w:rPr>
          <w:spacing w:val="-5"/>
          <w:sz w:val="22"/>
        </w:rPr>
        <w:t> </w:t>
      </w:r>
      <w:r>
        <w:rPr>
          <w:sz w:val="22"/>
        </w:rPr>
        <w:t>výstavách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realizacích</w:t>
      </w:r>
      <w:r>
        <w:rPr>
          <w:spacing w:val="-5"/>
          <w:sz w:val="22"/>
        </w:rPr>
        <w:t> </w:t>
      </w:r>
      <w:r>
        <w:rPr>
          <w:sz w:val="22"/>
        </w:rPr>
        <w:t>než</w:t>
      </w:r>
      <w:r>
        <w:rPr>
          <w:spacing w:val="-7"/>
          <w:sz w:val="22"/>
        </w:rPr>
        <w:t> </w:t>
      </w:r>
      <w:r>
        <w:rPr>
          <w:sz w:val="22"/>
        </w:rPr>
        <w:t>podle</w:t>
      </w:r>
      <w:r>
        <w:rPr>
          <w:spacing w:val="-5"/>
          <w:sz w:val="22"/>
        </w:rPr>
        <w:t> A1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10"/>
          <w:sz w:val="22"/>
        </w:rPr>
        <w:t> </w:t>
      </w:r>
      <w:r>
        <w:rPr>
          <w:sz w:val="22"/>
        </w:rPr>
        <w:t>samostatné</w:t>
      </w:r>
      <w:r>
        <w:rPr>
          <w:spacing w:val="-7"/>
          <w:sz w:val="22"/>
        </w:rPr>
        <w:t> </w:t>
      </w:r>
      <w:r>
        <w:rPr>
          <w:sz w:val="22"/>
        </w:rPr>
        <w:t>tuzemské</w:t>
      </w:r>
      <w:r>
        <w:rPr>
          <w:spacing w:val="-6"/>
          <w:sz w:val="22"/>
        </w:rPr>
        <w:t> </w:t>
      </w:r>
      <w:r>
        <w:rPr>
          <w:sz w:val="22"/>
        </w:rPr>
        <w:t>výstavy</w:t>
      </w:r>
      <w:r>
        <w:rPr>
          <w:spacing w:val="-7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realizace</w:t>
      </w:r>
      <w:r>
        <w:rPr>
          <w:spacing w:val="-5"/>
          <w:sz w:val="22"/>
        </w:rPr>
        <w:t> </w:t>
      </w:r>
      <w:r>
        <w:rPr>
          <w:sz w:val="22"/>
        </w:rPr>
        <w:t>než</w:t>
      </w:r>
      <w:r>
        <w:rPr>
          <w:spacing w:val="-7"/>
          <w:sz w:val="22"/>
        </w:rPr>
        <w:t> </w:t>
      </w:r>
      <w:r>
        <w:rPr>
          <w:sz w:val="22"/>
        </w:rPr>
        <w:t>podle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A1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52" w:lineRule="exact" w:before="1" w:after="0"/>
        <w:ind w:left="586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jiných</w:t>
      </w:r>
      <w:r>
        <w:rPr>
          <w:spacing w:val="-8"/>
          <w:sz w:val="22"/>
        </w:rPr>
        <w:t> </w:t>
      </w:r>
      <w:r>
        <w:rPr>
          <w:sz w:val="22"/>
        </w:rPr>
        <w:t>tuzemských</w:t>
      </w:r>
      <w:r>
        <w:rPr>
          <w:spacing w:val="-5"/>
          <w:sz w:val="22"/>
        </w:rPr>
        <w:t> </w:t>
      </w:r>
      <w:r>
        <w:rPr>
          <w:sz w:val="22"/>
        </w:rPr>
        <w:t>skupinových</w:t>
      </w:r>
      <w:r>
        <w:rPr>
          <w:spacing w:val="-6"/>
          <w:sz w:val="22"/>
        </w:rPr>
        <w:t> </w:t>
      </w:r>
      <w:r>
        <w:rPr>
          <w:sz w:val="22"/>
        </w:rPr>
        <w:t>výstavách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realizacích</w:t>
      </w:r>
      <w:r>
        <w:rPr>
          <w:spacing w:val="-6"/>
          <w:sz w:val="22"/>
        </w:rPr>
        <w:t> </w:t>
      </w:r>
      <w:r>
        <w:rPr>
          <w:sz w:val="22"/>
        </w:rPr>
        <w:t>než</w:t>
      </w:r>
      <w:r>
        <w:rPr>
          <w:spacing w:val="-8"/>
          <w:sz w:val="22"/>
        </w:rPr>
        <w:t> </w:t>
      </w:r>
      <w:r>
        <w:rPr>
          <w:sz w:val="22"/>
        </w:rPr>
        <w:t>podle</w:t>
      </w:r>
      <w:r>
        <w:rPr>
          <w:spacing w:val="-5"/>
          <w:sz w:val="22"/>
        </w:rPr>
        <w:t> A1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sympoziích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akcích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52" w:lineRule="exact" w:before="2" w:after="0"/>
        <w:ind w:left="586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tuzemských</w:t>
      </w:r>
      <w:r>
        <w:rPr>
          <w:spacing w:val="-6"/>
          <w:sz w:val="22"/>
        </w:rPr>
        <w:t> </w:t>
      </w:r>
      <w:r>
        <w:rPr>
          <w:sz w:val="22"/>
        </w:rPr>
        <w:t>sympoziích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akcích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5"/>
          <w:sz w:val="22"/>
        </w:rPr>
        <w:t> </w:t>
      </w:r>
      <w:r>
        <w:rPr>
          <w:sz w:val="22"/>
        </w:rPr>
        <w:t>zahraniční</w:t>
      </w:r>
      <w:r>
        <w:rPr>
          <w:spacing w:val="-8"/>
          <w:sz w:val="22"/>
        </w:rPr>
        <w:t> </w:t>
      </w:r>
      <w:r>
        <w:rPr>
          <w:sz w:val="22"/>
        </w:rPr>
        <w:t>aktivity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prezentace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5"/>
          <w:sz w:val="22"/>
        </w:rPr>
        <w:t> </w:t>
      </w:r>
      <w:r>
        <w:rPr>
          <w:sz w:val="22"/>
        </w:rPr>
        <w:t>důležité</w:t>
      </w:r>
      <w:r>
        <w:rPr>
          <w:spacing w:val="-7"/>
          <w:sz w:val="22"/>
        </w:rPr>
        <w:t> </w:t>
      </w:r>
      <w:r>
        <w:rPr>
          <w:sz w:val="22"/>
        </w:rPr>
        <w:t>tuzemské</w:t>
      </w:r>
      <w:r>
        <w:rPr>
          <w:spacing w:val="-6"/>
          <w:sz w:val="22"/>
        </w:rPr>
        <w:t> </w:t>
      </w:r>
      <w:r>
        <w:rPr>
          <w:sz w:val="22"/>
        </w:rPr>
        <w:t>aktivity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prezentace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header="0" w:footer="1053" w:top="660" w:bottom="1240" w:left="1200" w:right="1060"/>
        </w:sectPr>
      </w:pPr>
    </w:p>
    <w:p>
      <w:pPr>
        <w:pStyle w:val="Heading2"/>
        <w:spacing w:before="70"/>
      </w:pPr>
      <w:r>
        <w:rPr/>
        <w:t>Základní</w:t>
      </w:r>
      <w:r>
        <w:rPr>
          <w:spacing w:val="-6"/>
        </w:rPr>
        <w:t> </w:t>
      </w:r>
      <w:r>
        <w:rPr/>
        <w:t>požadavky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řízení</w:t>
      </w:r>
      <w:r>
        <w:rPr>
          <w:spacing w:val="-6"/>
        </w:rPr>
        <w:t> </w:t>
      </w:r>
      <w:r>
        <w:rPr/>
        <w:t>ke</w:t>
      </w:r>
      <w:r>
        <w:rPr>
          <w:spacing w:val="-3"/>
        </w:rPr>
        <w:t> </w:t>
      </w:r>
      <w:r>
        <w:rPr/>
        <w:t>jmenování</w:t>
      </w:r>
      <w:r>
        <w:rPr>
          <w:spacing w:val="-3"/>
        </w:rPr>
        <w:t> </w:t>
      </w:r>
      <w:r>
        <w:rPr/>
        <w:t>profesorem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teoretickou kurátorskou profilaci uchazečů</w:t>
      </w:r>
    </w:p>
    <w:p>
      <w:pPr>
        <w:pStyle w:val="BodyText"/>
        <w:spacing w:before="275" w:after="2"/>
        <w:ind w:left="218"/>
      </w:pPr>
      <w:bookmarkStart w:name="Tabulka část B1 a B2 (podrobnější rozpis" w:id="4"/>
      <w:bookmarkEnd w:id="4"/>
      <w:r>
        <w:rPr/>
      </w:r>
      <w:r>
        <w:rPr/>
        <w:t>Tabulka</w:t>
      </w:r>
      <w:r>
        <w:rPr>
          <w:spacing w:val="-5"/>
        </w:rPr>
        <w:t> </w:t>
      </w:r>
      <w:r>
        <w:rPr/>
        <w:t>část</w:t>
      </w:r>
      <w:r>
        <w:rPr>
          <w:spacing w:val="-4"/>
        </w:rPr>
        <w:t> </w:t>
      </w:r>
      <w:r>
        <w:rPr/>
        <w:t>B1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B2</w:t>
      </w:r>
      <w:r>
        <w:rPr>
          <w:spacing w:val="-5"/>
        </w:rPr>
        <w:t> </w:t>
      </w:r>
      <w:r>
        <w:rPr/>
        <w:t>(podrobnější</w:t>
      </w:r>
      <w:r>
        <w:rPr>
          <w:spacing w:val="-6"/>
        </w:rPr>
        <w:t> </w:t>
      </w:r>
      <w:r>
        <w:rPr/>
        <w:t>rozpis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Seznamu</w:t>
      </w:r>
      <w:r>
        <w:rPr>
          <w:spacing w:val="-2"/>
        </w:rPr>
        <w:t> </w:t>
      </w:r>
      <w:r>
        <w:rPr>
          <w:spacing w:val="-5"/>
        </w:rPr>
        <w:t>3b)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676"/>
        <w:gridCol w:w="1939"/>
        <w:gridCol w:w="1269"/>
      </w:tblGrid>
      <w:tr>
        <w:trPr>
          <w:trHeight w:val="505" w:hRule="atLeast"/>
        </w:trPr>
        <w:tc>
          <w:tcPr>
            <w:tcW w:w="528" w:type="dxa"/>
            <w:shd w:val="clear" w:color="auto" w:fill="FFF1CC"/>
          </w:tcPr>
          <w:p>
            <w:pPr>
              <w:pStyle w:val="TableParagraph"/>
              <w:spacing w:before="127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B1</w:t>
            </w:r>
          </w:p>
        </w:tc>
        <w:tc>
          <w:tcPr>
            <w:tcW w:w="8884" w:type="dxa"/>
            <w:gridSpan w:val="3"/>
            <w:shd w:val="clear" w:color="auto" w:fill="FFF1CC"/>
          </w:tcPr>
          <w:p>
            <w:pPr>
              <w:pStyle w:val="TableParagraph"/>
              <w:spacing w:line="252" w:lineRule="exact"/>
              <w:ind w:left="3657" w:right="1546" w:hanging="2103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vědeckých,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odborných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prací Bodovaná část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27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/>
              <w:ind w:left="191" w:firstLin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prof.</w:t>
            </w:r>
          </w:p>
        </w:tc>
        <w:tc>
          <w:tcPr>
            <w:tcW w:w="1269" w:type="dxa"/>
          </w:tcPr>
          <w:p>
            <w:pPr>
              <w:pStyle w:val="TableParagraph"/>
              <w:spacing w:line="252" w:lineRule="exact"/>
              <w:ind w:left="340" w:hanging="2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Autorská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monografie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kritický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katalog </w:t>
            </w:r>
            <w:r>
              <w:rPr>
                <w:spacing w:val="-2"/>
                <w:sz w:val="22"/>
              </w:rPr>
              <w:t>vydané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koedici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zahraničním</w:t>
            </w:r>
            <w:r>
              <w:rPr>
                <w:spacing w:val="-2"/>
                <w:sz w:val="22"/>
              </w:rPr>
              <w:t> vydavatelem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7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Autorská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monografie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kritický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katalog v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67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Publikované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kapitoly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monografiích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odborných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knihách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kritických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katalozích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sbornících (včetně online prostředí)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28" w:type="dxa"/>
          </w:tcPr>
          <w:p>
            <w:pPr>
              <w:pStyle w:val="TableParagraph"/>
              <w:spacing w:before="252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Publikované kapitoly v tuzemských monografiích / odborných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knihách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kritických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katalozích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sbornících</w:t>
            </w:r>
          </w:p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(včetně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prostředí)</w:t>
            </w:r>
          </w:p>
        </w:tc>
        <w:tc>
          <w:tcPr>
            <w:tcW w:w="1939" w:type="dxa"/>
          </w:tcPr>
          <w:p>
            <w:pPr>
              <w:pStyle w:val="TableParagraph"/>
              <w:spacing w:before="252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2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67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Publikované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vědeckých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112" w:right="308"/>
              <w:rPr>
                <w:sz w:val="22"/>
              </w:rPr>
            </w:pPr>
            <w:r>
              <w:rPr>
                <w:sz w:val="22"/>
              </w:rPr>
              <w:t>odborných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periodikách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(seriálových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publikacích), (včetně online prostředí)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 w:right="308"/>
              <w:rPr>
                <w:sz w:val="22"/>
              </w:rPr>
            </w:pPr>
            <w:r>
              <w:rPr>
                <w:sz w:val="22"/>
              </w:rPr>
              <w:t>Publikované texty v tuzemských vědeckých a odborných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periodikách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(seriálových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publikacích), (doplnit včetně online prostředí)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Kurátorství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výstav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sbírkových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institucích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2" w:lineRule="exact" w:before="2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Kurátorství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výstav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sbírkových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institucích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Kurátorství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výstav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výstavních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institucích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Kurátorství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výstav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výstavních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institucích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63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412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  <w:shd w:val="clear" w:color="auto" w:fill="FFF1CC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B2</w:t>
            </w:r>
          </w:p>
        </w:tc>
        <w:tc>
          <w:tcPr>
            <w:tcW w:w="8884" w:type="dxa"/>
            <w:gridSpan w:val="3"/>
            <w:shd w:val="clear" w:color="auto" w:fill="FFF1CC"/>
          </w:tcPr>
          <w:p>
            <w:pPr>
              <w:pStyle w:val="TableParagraph"/>
              <w:ind w:left="103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vědeckých,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odborných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prací</w:t>
            </w:r>
          </w:p>
          <w:p>
            <w:pPr>
              <w:pStyle w:val="TableParagraph"/>
              <w:spacing w:line="252" w:lineRule="exact"/>
              <w:ind w:left="103" w:right="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Doplňující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uvedeny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 </w:t>
            </w:r>
            <w:r>
              <w:rPr>
                <w:b/>
                <w:spacing w:val="-6"/>
                <w:sz w:val="22"/>
              </w:rPr>
              <w:t>B1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27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/>
              <w:ind w:left="191" w:firstLin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prof.</w:t>
            </w:r>
          </w:p>
        </w:tc>
        <w:tc>
          <w:tcPr>
            <w:tcW w:w="1269" w:type="dxa"/>
          </w:tcPr>
          <w:p>
            <w:pPr>
              <w:pStyle w:val="TableParagraph"/>
              <w:spacing w:line="252" w:lineRule="exact"/>
              <w:ind w:left="340" w:hanging="2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 w:right="308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publikované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A1 (např. katalogy výstav)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2" w:right="882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publikované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A1 (např. katalogy výstav)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Kapitoly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učebních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textech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příspěvkem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konferencích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příspěvkem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tuzemských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konferencích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28" w:type="dxa"/>
          </w:tcPr>
          <w:p>
            <w:pPr>
              <w:pStyle w:val="TableParagraph"/>
              <w:spacing w:line="232" w:lineRule="exact" w:before="2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zahraniční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aktivity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prezentace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tuzemské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aktivity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prezentace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2"/>
      </w:pPr>
    </w:p>
    <w:p>
      <w:pPr>
        <w:pStyle w:val="Heading2"/>
      </w:pPr>
      <w:r>
        <w:rPr/>
        <w:t>3b</w:t>
      </w:r>
      <w:r>
        <w:rPr>
          <w:spacing w:val="-4"/>
        </w:rPr>
        <w:t> </w:t>
      </w:r>
      <w:r>
        <w:rPr/>
        <w:t>Seznam</w:t>
      </w:r>
      <w:r>
        <w:rPr>
          <w:spacing w:val="-4"/>
        </w:rPr>
        <w:t> </w:t>
      </w:r>
      <w:r>
        <w:rPr/>
        <w:t>odborné</w:t>
      </w:r>
      <w:r>
        <w:rPr>
          <w:spacing w:val="-3"/>
        </w:rPr>
        <w:t> </w:t>
      </w:r>
      <w:r>
        <w:rPr/>
        <w:t>tvůrčí</w:t>
      </w:r>
      <w:r>
        <w:rPr>
          <w:spacing w:val="-3"/>
        </w:rPr>
        <w:t> </w:t>
      </w:r>
      <w:r>
        <w:rPr/>
        <w:t>výzkumné</w:t>
      </w:r>
      <w:r>
        <w:rPr>
          <w:spacing w:val="-3"/>
        </w:rPr>
        <w:t> </w:t>
      </w:r>
      <w:r>
        <w:rPr/>
        <w:t>nebo</w:t>
      </w:r>
      <w:r>
        <w:rPr>
          <w:spacing w:val="-4"/>
        </w:rPr>
        <w:t> </w:t>
      </w:r>
      <w:r>
        <w:rPr/>
        <w:t>umělecké</w:t>
      </w:r>
      <w:r>
        <w:rPr>
          <w:spacing w:val="-5"/>
        </w:rPr>
        <w:t> </w:t>
      </w:r>
      <w:r>
        <w:rPr/>
        <w:t>činnosti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teoretickou kurátorskou profilaci uchazečů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218" w:right="404"/>
      </w:pPr>
      <w:r>
        <w:rPr/>
        <w:t>U</w:t>
      </w:r>
      <w:r>
        <w:rPr>
          <w:spacing w:val="-2"/>
        </w:rPr>
        <w:t> </w:t>
      </w:r>
      <w:r>
        <w:rPr/>
        <w:t>všech</w:t>
      </w:r>
      <w:r>
        <w:rPr>
          <w:spacing w:val="-2"/>
        </w:rPr>
        <w:t> </w:t>
      </w:r>
      <w:r>
        <w:rPr/>
        <w:t>aktivit musí</w:t>
      </w:r>
      <w:r>
        <w:rPr>
          <w:spacing w:val="-5"/>
        </w:rPr>
        <w:t> </w:t>
      </w:r>
      <w:r>
        <w:rPr/>
        <w:t>být</w:t>
      </w:r>
      <w:r>
        <w:rPr>
          <w:spacing w:val="-3"/>
        </w:rPr>
        <w:t> </w:t>
      </w:r>
      <w:r>
        <w:rPr/>
        <w:t>uveden</w:t>
      </w:r>
      <w:r>
        <w:rPr>
          <w:spacing w:val="-2"/>
        </w:rPr>
        <w:t> </w:t>
      </w:r>
      <w:r>
        <w:rPr/>
        <w:t>název</w:t>
      </w:r>
      <w:r>
        <w:rPr>
          <w:spacing w:val="-4"/>
        </w:rPr>
        <w:t> </w:t>
      </w:r>
      <w:r>
        <w:rPr/>
        <w:t>aktivity, přesný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oficiální</w:t>
      </w:r>
      <w:r>
        <w:rPr>
          <w:spacing w:val="-5"/>
        </w:rPr>
        <w:t> </w:t>
      </w:r>
      <w:r>
        <w:rPr/>
        <w:t>název</w:t>
      </w:r>
      <w:r>
        <w:rPr>
          <w:spacing w:val="-4"/>
        </w:rPr>
        <w:t> </w:t>
      </w:r>
      <w:r>
        <w:rPr/>
        <w:t>instituce,</w:t>
      </w:r>
      <w:r>
        <w:rPr>
          <w:spacing w:val="-5"/>
        </w:rPr>
        <w:t> </w:t>
      </w:r>
      <w:r>
        <w:rPr/>
        <w:t>místo konání a termín konání. Aktivity řadit v každé kategorii vzestupně, tedy od nejstarších</w:t>
      </w:r>
    </w:p>
    <w:p>
      <w:pPr>
        <w:pStyle w:val="BodyText"/>
        <w:ind w:left="218" w:right="391"/>
      </w:pPr>
      <w:r>
        <w:rPr/>
        <w:t>po nejnovější. U každé kategorie je možné dle potřeby přidávat další řádky. Počet položek uvedených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4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2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</w:t>
      </w:r>
      <w:r>
        <w:rPr>
          <w:spacing w:val="-2"/>
        </w:rPr>
        <w:t> </w:t>
      </w:r>
      <w:r>
        <w:rPr/>
        <w:t>počtu</w:t>
      </w:r>
      <w:r>
        <w:rPr>
          <w:spacing w:val="-4"/>
        </w:rPr>
        <w:t> </w:t>
      </w:r>
      <w:r>
        <w:rPr/>
        <w:t>položek uvedených ve stejné kategorii v kvantifikační tabulce.</w:t>
      </w:r>
    </w:p>
    <w:p>
      <w:pPr>
        <w:spacing w:after="0"/>
        <w:sectPr>
          <w:pgSz w:w="11910" w:h="16840"/>
          <w:pgMar w:header="0" w:footer="1053" w:top="620" w:bottom="1240" w:left="1200" w:right="1060"/>
        </w:sectPr>
      </w:pPr>
    </w:p>
    <w:p>
      <w:pPr>
        <w:spacing w:before="69"/>
        <w:ind w:left="218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vědeckých,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odborných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nebo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uměleckých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prací</w:t>
      </w:r>
      <w:r>
        <w:rPr>
          <w:b/>
          <w:spacing w:val="-4"/>
          <w:sz w:val="22"/>
        </w:rPr>
        <w:t> </w:t>
      </w:r>
      <w:r>
        <w:rPr>
          <w:sz w:val="22"/>
        </w:rPr>
        <w:t>(viz.</w:t>
      </w:r>
      <w:r>
        <w:rPr>
          <w:spacing w:val="-4"/>
          <w:sz w:val="22"/>
        </w:rPr>
        <w:t> </w:t>
      </w:r>
      <w:hyperlink w:history="true" w:anchor="_bookmark1">
        <w:r>
          <w:rPr>
            <w:sz w:val="22"/>
          </w:rPr>
          <w:t>tabulka</w:t>
        </w:r>
        <w:r>
          <w:rPr>
            <w:spacing w:val="-6"/>
            <w:sz w:val="22"/>
          </w:rPr>
          <w:t> </w:t>
        </w:r>
        <w:r>
          <w:rPr>
            <w:sz w:val="22"/>
          </w:rPr>
          <w:t>B1</w:t>
        </w:r>
        <w:r>
          <w:rPr>
            <w:spacing w:val="-6"/>
            <w:sz w:val="22"/>
          </w:rPr>
          <w:t> </w:t>
        </w:r>
        <w:r>
          <w:rPr>
            <w:sz w:val="22"/>
          </w:rPr>
          <w:t>a</w:t>
        </w:r>
        <w:r>
          <w:rPr>
            <w:spacing w:val="-6"/>
            <w:sz w:val="22"/>
          </w:rPr>
          <w:t> </w:t>
        </w:r>
        <w:r>
          <w:rPr>
            <w:spacing w:val="-5"/>
            <w:sz w:val="22"/>
          </w:rPr>
          <w:t>B2)</w:t>
        </w:r>
      </w:hyperlink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40" w:lineRule="auto" w:before="2" w:after="0"/>
        <w:ind w:left="218" w:right="451" w:firstLine="0"/>
        <w:jc w:val="left"/>
        <w:rPr>
          <w:sz w:val="22"/>
        </w:rPr>
      </w:pPr>
      <w:r>
        <w:rPr>
          <w:sz w:val="22"/>
        </w:rPr>
        <w:t>Teoretická</w:t>
      </w:r>
      <w:r>
        <w:rPr>
          <w:spacing w:val="-4"/>
          <w:sz w:val="22"/>
        </w:rPr>
        <w:t> </w:t>
      </w:r>
      <w:r>
        <w:rPr>
          <w:sz w:val="22"/>
        </w:rPr>
        <w:t>monografie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kritický</w:t>
      </w:r>
      <w:r>
        <w:rPr>
          <w:spacing w:val="-6"/>
          <w:sz w:val="22"/>
        </w:rPr>
        <w:t> </w:t>
      </w:r>
      <w:r>
        <w:rPr>
          <w:sz w:val="22"/>
        </w:rPr>
        <w:t>katalog</w:t>
      </w:r>
      <w:r>
        <w:rPr>
          <w:spacing w:val="-2"/>
          <w:sz w:val="22"/>
        </w:rPr>
        <w:t> </w:t>
      </w:r>
      <w:r>
        <w:rPr>
          <w:sz w:val="22"/>
        </w:rPr>
        <w:t>vydané v</w:t>
      </w:r>
      <w:r>
        <w:rPr>
          <w:spacing w:val="-3"/>
          <w:sz w:val="22"/>
        </w:rPr>
        <w:t> </w:t>
      </w:r>
      <w:r>
        <w:rPr>
          <w:sz w:val="22"/>
        </w:rPr>
        <w:t>zahraničí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koedici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zahraničním </w:t>
      </w:r>
      <w:r>
        <w:rPr>
          <w:spacing w:val="-2"/>
          <w:sz w:val="22"/>
        </w:rPr>
        <w:t>vydavatelem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52" w:lineRule="exact" w:before="0" w:after="0"/>
        <w:ind w:left="461" w:right="0" w:hanging="243"/>
        <w:jc w:val="left"/>
        <w:rPr>
          <w:sz w:val="22"/>
        </w:rPr>
      </w:pPr>
      <w:r>
        <w:rPr>
          <w:sz w:val="22"/>
        </w:rPr>
        <w:t>Teoretická</w:t>
      </w:r>
      <w:r>
        <w:rPr>
          <w:spacing w:val="-8"/>
          <w:sz w:val="22"/>
        </w:rPr>
        <w:t> </w:t>
      </w:r>
      <w:r>
        <w:rPr>
          <w:sz w:val="22"/>
        </w:rPr>
        <w:t>monografie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kritický</w:t>
      </w:r>
      <w:r>
        <w:rPr>
          <w:spacing w:val="-8"/>
          <w:sz w:val="22"/>
        </w:rPr>
        <w:t> </w:t>
      </w:r>
      <w:r>
        <w:rPr>
          <w:sz w:val="22"/>
        </w:rPr>
        <w:t>katalog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0" w:after="0"/>
        <w:ind w:left="218" w:right="1245" w:firstLine="0"/>
        <w:jc w:val="left"/>
        <w:rPr>
          <w:sz w:val="22"/>
        </w:rPr>
      </w:pPr>
      <w:r>
        <w:rPr>
          <w:sz w:val="22"/>
        </w:rPr>
        <w:t>Publikované</w:t>
      </w:r>
      <w:r>
        <w:rPr>
          <w:spacing w:val="-5"/>
          <w:sz w:val="22"/>
        </w:rPr>
        <w:t> </w:t>
      </w:r>
      <w:r>
        <w:rPr>
          <w:sz w:val="22"/>
        </w:rPr>
        <w:t>kapitoly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zahraničních</w:t>
      </w:r>
      <w:r>
        <w:rPr>
          <w:spacing w:val="-3"/>
          <w:sz w:val="22"/>
        </w:rPr>
        <w:t> </w:t>
      </w:r>
      <w:r>
        <w:rPr>
          <w:sz w:val="22"/>
        </w:rPr>
        <w:t>monografiích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odborných</w:t>
      </w:r>
      <w:r>
        <w:rPr>
          <w:spacing w:val="-5"/>
          <w:sz w:val="22"/>
        </w:rPr>
        <w:t> </w:t>
      </w:r>
      <w:r>
        <w:rPr>
          <w:sz w:val="22"/>
        </w:rPr>
        <w:t>knihách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kritických katalozích / sbornících (včetně online prostředí)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0" w:after="0"/>
        <w:ind w:left="218" w:right="1330" w:firstLine="0"/>
        <w:jc w:val="left"/>
        <w:rPr>
          <w:sz w:val="22"/>
        </w:rPr>
      </w:pPr>
      <w:r>
        <w:rPr>
          <w:sz w:val="22"/>
        </w:rPr>
        <w:t>Publikované</w:t>
      </w:r>
      <w:r>
        <w:rPr>
          <w:spacing w:val="-5"/>
          <w:sz w:val="22"/>
        </w:rPr>
        <w:t> </w:t>
      </w:r>
      <w:r>
        <w:rPr>
          <w:sz w:val="22"/>
        </w:rPr>
        <w:t>kapitoly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tuzemských</w:t>
      </w:r>
      <w:r>
        <w:rPr>
          <w:spacing w:val="-5"/>
          <w:sz w:val="22"/>
        </w:rPr>
        <w:t> </w:t>
      </w:r>
      <w:r>
        <w:rPr>
          <w:sz w:val="22"/>
        </w:rPr>
        <w:t>monografiích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odborných</w:t>
      </w:r>
      <w:r>
        <w:rPr>
          <w:spacing w:val="-5"/>
          <w:sz w:val="22"/>
        </w:rPr>
        <w:t> </w:t>
      </w:r>
      <w:r>
        <w:rPr>
          <w:sz w:val="22"/>
        </w:rPr>
        <w:t>knihách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kritických katalozích / sbornících (včetně online prostředí)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1" w:after="0"/>
        <w:ind w:left="218" w:right="1187" w:firstLine="0"/>
        <w:jc w:val="left"/>
        <w:rPr>
          <w:sz w:val="22"/>
        </w:rPr>
      </w:pPr>
      <w:r>
        <w:rPr>
          <w:sz w:val="22"/>
        </w:rPr>
        <w:t>Publikované</w:t>
      </w:r>
      <w:r>
        <w:rPr>
          <w:spacing w:val="-6"/>
          <w:sz w:val="22"/>
        </w:rPr>
        <w:t> </w:t>
      </w:r>
      <w:r>
        <w:rPr>
          <w:sz w:val="22"/>
        </w:rPr>
        <w:t>texty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zahraničních</w:t>
      </w:r>
      <w:r>
        <w:rPr>
          <w:spacing w:val="-4"/>
          <w:sz w:val="22"/>
        </w:rPr>
        <w:t> </w:t>
      </w:r>
      <w:r>
        <w:rPr>
          <w:sz w:val="22"/>
        </w:rPr>
        <w:t>vědeckých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odborných</w:t>
      </w:r>
      <w:r>
        <w:rPr>
          <w:spacing w:val="-4"/>
          <w:sz w:val="22"/>
        </w:rPr>
        <w:t> </w:t>
      </w:r>
      <w:r>
        <w:rPr>
          <w:sz w:val="22"/>
        </w:rPr>
        <w:t>periodikách</w:t>
      </w:r>
      <w:r>
        <w:rPr>
          <w:spacing w:val="-6"/>
          <w:sz w:val="22"/>
        </w:rPr>
        <w:t> </w:t>
      </w:r>
      <w:r>
        <w:rPr>
          <w:sz w:val="22"/>
        </w:rPr>
        <w:t>(seriálových publikacích), (včetně online prostředí)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0" w:after="0"/>
        <w:ind w:left="218" w:right="1271" w:firstLine="0"/>
        <w:jc w:val="left"/>
        <w:rPr>
          <w:sz w:val="22"/>
        </w:rPr>
      </w:pPr>
      <w:r>
        <w:rPr>
          <w:sz w:val="22"/>
        </w:rPr>
        <w:t>Publikované</w:t>
      </w:r>
      <w:r>
        <w:rPr>
          <w:spacing w:val="-6"/>
          <w:sz w:val="22"/>
        </w:rPr>
        <w:t> </w:t>
      </w:r>
      <w:r>
        <w:rPr>
          <w:sz w:val="22"/>
        </w:rPr>
        <w:t>texty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tuzemských</w:t>
      </w:r>
      <w:r>
        <w:rPr>
          <w:spacing w:val="-4"/>
          <w:sz w:val="22"/>
        </w:rPr>
        <w:t> </w:t>
      </w:r>
      <w:r>
        <w:rPr>
          <w:sz w:val="22"/>
        </w:rPr>
        <w:t>vědeckých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odborných</w:t>
      </w:r>
      <w:r>
        <w:rPr>
          <w:spacing w:val="-4"/>
          <w:sz w:val="22"/>
        </w:rPr>
        <w:t> </w:t>
      </w:r>
      <w:r>
        <w:rPr>
          <w:sz w:val="22"/>
        </w:rPr>
        <w:t>periodikách</w:t>
      </w:r>
      <w:r>
        <w:rPr>
          <w:spacing w:val="-6"/>
          <w:sz w:val="22"/>
        </w:rPr>
        <w:t> </w:t>
      </w:r>
      <w:r>
        <w:rPr>
          <w:sz w:val="22"/>
        </w:rPr>
        <w:t>(seriálových publikacích), (včetně online prostředí)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51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9"/>
          <w:sz w:val="22"/>
        </w:rPr>
        <w:t> </w:t>
      </w:r>
      <w:r>
        <w:rPr>
          <w:sz w:val="22"/>
        </w:rPr>
        <w:t>výstav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sbírkových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institucích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52" w:lineRule="exact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9"/>
          <w:sz w:val="22"/>
        </w:rPr>
        <w:t> </w:t>
      </w:r>
      <w:r>
        <w:rPr>
          <w:sz w:val="22"/>
        </w:rPr>
        <w:t>výstav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sbírkových</w:t>
      </w:r>
      <w:r>
        <w:rPr>
          <w:spacing w:val="-5"/>
          <w:sz w:val="22"/>
        </w:rPr>
        <w:t> </w:t>
      </w:r>
      <w:r>
        <w:rPr>
          <w:sz w:val="22"/>
        </w:rPr>
        <w:t>institucích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9"/>
          <w:sz w:val="22"/>
        </w:rPr>
        <w:t> </w:t>
      </w:r>
      <w:r>
        <w:rPr>
          <w:sz w:val="22"/>
        </w:rPr>
        <w:t>výstav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výstavních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institucích</w:t>
      </w:r>
    </w:p>
    <w:p>
      <w:pPr>
        <w:pStyle w:val="ListParagraph"/>
        <w:numPr>
          <w:ilvl w:val="0"/>
          <w:numId w:val="4"/>
        </w:numPr>
        <w:tabs>
          <w:tab w:pos="586" w:val="left" w:leader="none"/>
        </w:tabs>
        <w:spacing w:line="252" w:lineRule="exact" w:before="2" w:after="0"/>
        <w:ind w:left="586" w:right="0" w:hanging="368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9"/>
          <w:sz w:val="22"/>
        </w:rPr>
        <w:t> </w:t>
      </w:r>
      <w:r>
        <w:rPr>
          <w:sz w:val="22"/>
        </w:rPr>
        <w:t>výstav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výstavních</w:t>
      </w:r>
      <w:r>
        <w:rPr>
          <w:spacing w:val="-6"/>
          <w:sz w:val="22"/>
        </w:rPr>
        <w:t> </w:t>
      </w:r>
      <w:r>
        <w:rPr>
          <w:sz w:val="22"/>
        </w:rPr>
        <w:t>institucích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4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8"/>
          <w:sz w:val="22"/>
        </w:rPr>
        <w:t> </w:t>
      </w:r>
      <w:r>
        <w:rPr>
          <w:sz w:val="22"/>
        </w:rPr>
        <w:t>publikované</w:t>
      </w:r>
      <w:r>
        <w:rPr>
          <w:spacing w:val="-4"/>
          <w:sz w:val="22"/>
        </w:rPr>
        <w:t> </w:t>
      </w:r>
      <w:r>
        <w:rPr>
          <w:sz w:val="22"/>
        </w:rPr>
        <w:t>texty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zahraničí</w:t>
      </w:r>
      <w:r>
        <w:rPr>
          <w:spacing w:val="-7"/>
          <w:sz w:val="22"/>
        </w:rPr>
        <w:t> </w:t>
      </w:r>
      <w:r>
        <w:rPr>
          <w:sz w:val="22"/>
        </w:rPr>
        <w:t>než</w:t>
      </w:r>
      <w:r>
        <w:rPr>
          <w:spacing w:val="-7"/>
          <w:sz w:val="22"/>
        </w:rPr>
        <w:t> </w:t>
      </w:r>
      <w:r>
        <w:rPr>
          <w:sz w:val="22"/>
        </w:rPr>
        <w:t>podle</w:t>
      </w:r>
      <w:r>
        <w:rPr>
          <w:spacing w:val="-1"/>
          <w:sz w:val="22"/>
        </w:rPr>
        <w:t> </w:t>
      </w:r>
      <w:r>
        <w:rPr>
          <w:sz w:val="22"/>
        </w:rPr>
        <w:t>A1</w:t>
      </w:r>
      <w:r>
        <w:rPr>
          <w:spacing w:val="-4"/>
          <w:sz w:val="22"/>
        </w:rPr>
        <w:t> </w:t>
      </w:r>
      <w:r>
        <w:rPr>
          <w:sz w:val="22"/>
        </w:rPr>
        <w:t>(např.</w:t>
      </w:r>
      <w:r>
        <w:rPr>
          <w:spacing w:val="-7"/>
          <w:sz w:val="22"/>
        </w:rPr>
        <w:t> </w:t>
      </w:r>
      <w:r>
        <w:rPr>
          <w:sz w:val="22"/>
        </w:rPr>
        <w:t>katalogy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výstav)</w:t>
      </w:r>
    </w:p>
    <w:p>
      <w:pPr>
        <w:pStyle w:val="ListParagraph"/>
        <w:numPr>
          <w:ilvl w:val="0"/>
          <w:numId w:val="4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9"/>
          <w:sz w:val="22"/>
        </w:rPr>
        <w:t> </w:t>
      </w:r>
      <w:r>
        <w:rPr>
          <w:sz w:val="22"/>
        </w:rPr>
        <w:t>publikované</w:t>
      </w:r>
      <w:r>
        <w:rPr>
          <w:spacing w:val="-3"/>
          <w:sz w:val="22"/>
        </w:rPr>
        <w:t> </w:t>
      </w:r>
      <w:r>
        <w:rPr>
          <w:sz w:val="22"/>
        </w:rPr>
        <w:t>texty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ČR</w:t>
      </w:r>
      <w:r>
        <w:rPr>
          <w:spacing w:val="-4"/>
          <w:sz w:val="22"/>
        </w:rPr>
        <w:t> </w:t>
      </w:r>
      <w:r>
        <w:rPr>
          <w:sz w:val="22"/>
        </w:rPr>
        <w:t>než</w:t>
      </w:r>
      <w:r>
        <w:rPr>
          <w:spacing w:val="-5"/>
          <w:sz w:val="22"/>
        </w:rPr>
        <w:t> </w:t>
      </w:r>
      <w:r>
        <w:rPr>
          <w:sz w:val="22"/>
        </w:rPr>
        <w:t>podle</w:t>
      </w:r>
      <w:r>
        <w:rPr>
          <w:spacing w:val="-3"/>
          <w:sz w:val="22"/>
        </w:rPr>
        <w:t> </w:t>
      </w:r>
      <w:r>
        <w:rPr>
          <w:sz w:val="22"/>
        </w:rPr>
        <w:t>A1</w:t>
      </w:r>
      <w:r>
        <w:rPr>
          <w:spacing w:val="-4"/>
          <w:sz w:val="22"/>
        </w:rPr>
        <w:t> </w:t>
      </w:r>
      <w:r>
        <w:rPr>
          <w:sz w:val="22"/>
        </w:rPr>
        <w:t>(např.</w:t>
      </w:r>
      <w:r>
        <w:rPr>
          <w:spacing w:val="-6"/>
          <w:sz w:val="22"/>
        </w:rPr>
        <w:t> </w:t>
      </w:r>
      <w:r>
        <w:rPr>
          <w:sz w:val="22"/>
        </w:rPr>
        <w:t>katalogy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výstav)</w:t>
      </w:r>
    </w:p>
    <w:p>
      <w:pPr>
        <w:pStyle w:val="ListParagraph"/>
        <w:numPr>
          <w:ilvl w:val="0"/>
          <w:numId w:val="4"/>
        </w:numPr>
        <w:tabs>
          <w:tab w:pos="586" w:val="left" w:leader="none"/>
        </w:tabs>
        <w:spacing w:line="252" w:lineRule="exact" w:before="1" w:after="0"/>
        <w:ind w:left="586" w:right="0" w:hanging="368"/>
        <w:jc w:val="left"/>
        <w:rPr>
          <w:sz w:val="22"/>
        </w:rPr>
      </w:pPr>
      <w:r>
        <w:rPr>
          <w:sz w:val="22"/>
        </w:rPr>
        <w:t>Kapitoly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učebních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textech</w:t>
      </w:r>
    </w:p>
    <w:p>
      <w:pPr>
        <w:pStyle w:val="ListParagraph"/>
        <w:numPr>
          <w:ilvl w:val="0"/>
          <w:numId w:val="4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8"/>
          <w:sz w:val="22"/>
        </w:rPr>
        <w:t> </w:t>
      </w:r>
      <w:r>
        <w:rPr>
          <w:sz w:val="22"/>
        </w:rPr>
        <w:t>příspěvkem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konferencích</w:t>
      </w:r>
    </w:p>
    <w:p>
      <w:pPr>
        <w:pStyle w:val="ListParagraph"/>
        <w:numPr>
          <w:ilvl w:val="0"/>
          <w:numId w:val="4"/>
        </w:numPr>
        <w:tabs>
          <w:tab w:pos="586" w:val="left" w:leader="none"/>
        </w:tabs>
        <w:spacing w:line="252" w:lineRule="exact" w:before="2" w:after="0"/>
        <w:ind w:left="586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7"/>
          <w:sz w:val="22"/>
        </w:rPr>
        <w:t> </w:t>
      </w:r>
      <w:r>
        <w:rPr>
          <w:sz w:val="22"/>
        </w:rPr>
        <w:t>příspěvkem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tuzemských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konferencích</w:t>
      </w:r>
    </w:p>
    <w:p>
      <w:pPr>
        <w:pStyle w:val="ListParagraph"/>
        <w:numPr>
          <w:ilvl w:val="0"/>
          <w:numId w:val="4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5"/>
          <w:sz w:val="22"/>
        </w:rPr>
        <w:t> </w:t>
      </w:r>
      <w:r>
        <w:rPr>
          <w:sz w:val="22"/>
        </w:rPr>
        <w:t>zahraniční</w:t>
      </w:r>
      <w:r>
        <w:rPr>
          <w:spacing w:val="-8"/>
          <w:sz w:val="22"/>
        </w:rPr>
        <w:t> </w:t>
      </w:r>
      <w:r>
        <w:rPr>
          <w:sz w:val="22"/>
        </w:rPr>
        <w:t>aktivity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prezentace</w:t>
      </w:r>
    </w:p>
    <w:p>
      <w:pPr>
        <w:pStyle w:val="ListParagraph"/>
        <w:numPr>
          <w:ilvl w:val="0"/>
          <w:numId w:val="4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5"/>
          <w:sz w:val="22"/>
        </w:rPr>
        <w:t> </w:t>
      </w:r>
      <w:r>
        <w:rPr>
          <w:sz w:val="22"/>
        </w:rPr>
        <w:t>důležité</w:t>
      </w:r>
      <w:r>
        <w:rPr>
          <w:spacing w:val="-7"/>
          <w:sz w:val="22"/>
        </w:rPr>
        <w:t> </w:t>
      </w:r>
      <w:r>
        <w:rPr>
          <w:sz w:val="22"/>
        </w:rPr>
        <w:t>tuzemské</w:t>
      </w:r>
      <w:r>
        <w:rPr>
          <w:spacing w:val="-6"/>
          <w:sz w:val="22"/>
        </w:rPr>
        <w:t> </w:t>
      </w:r>
      <w:r>
        <w:rPr>
          <w:sz w:val="22"/>
        </w:rPr>
        <w:t>aktivity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prezentace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702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before="4"/>
        <w:ind w:left="8352"/>
      </w:pPr>
      <w:r>
        <w:rPr>
          <w:spacing w:val="-2"/>
        </w:rPr>
        <w:t>Podpis</w:t>
      </w:r>
    </w:p>
    <w:p>
      <w:pPr>
        <w:spacing w:after="0"/>
        <w:sectPr>
          <w:pgSz w:w="11910" w:h="16840"/>
          <w:pgMar w:header="0" w:footer="1053" w:top="62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68" w:after="0"/>
        <w:ind w:left="530" w:right="0" w:hanging="312"/>
        <w:jc w:val="left"/>
      </w:pPr>
      <w:r>
        <w:rPr/>
        <w:t>SEZNAM</w:t>
      </w:r>
      <w:r>
        <w:rPr>
          <w:spacing w:val="-1"/>
        </w:rPr>
        <w:t> </w:t>
      </w:r>
      <w:r>
        <w:rPr/>
        <w:t>OHLASŮ</w:t>
      </w:r>
      <w:r>
        <w:rPr>
          <w:spacing w:val="-6"/>
        </w:rPr>
        <w:t> </w:t>
      </w:r>
      <w:r>
        <w:rPr/>
        <w:t>NA</w:t>
      </w:r>
      <w:r>
        <w:rPr>
          <w:spacing w:val="-12"/>
        </w:rPr>
        <w:t> </w:t>
      </w:r>
      <w:r>
        <w:rPr/>
        <w:t>PRÁCE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UVEDENÍM</w:t>
      </w:r>
      <w:r>
        <w:rPr>
          <w:spacing w:val="-3"/>
        </w:rPr>
        <w:t> </w:t>
      </w:r>
      <w:r>
        <w:rPr>
          <w:spacing w:val="-2"/>
        </w:rPr>
        <w:t>ZDROJŮ</w:t>
      </w:r>
    </w:p>
    <w:p>
      <w:pPr>
        <w:pStyle w:val="BodyText"/>
        <w:spacing w:before="255"/>
        <w:rPr>
          <w:b/>
          <w:sz w:val="28"/>
        </w:rPr>
      </w:pPr>
    </w:p>
    <w:p>
      <w:pPr>
        <w:pStyle w:val="BodyText"/>
        <w:ind w:left="218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</w:pPr>
      <w:r>
        <w:rPr/>
        <w:t>Kvantifikační</w:t>
      </w:r>
      <w:r>
        <w:rPr>
          <w:spacing w:val="-3"/>
        </w:rPr>
        <w:t> </w:t>
      </w:r>
      <w:r>
        <w:rPr/>
        <w:t>tabulky</w:t>
      </w:r>
      <w:r>
        <w:rPr>
          <w:spacing w:val="-8"/>
        </w:rPr>
        <w:t> </w:t>
      </w:r>
      <w:r>
        <w:rPr/>
        <w:t>C1,</w:t>
      </w:r>
      <w:r>
        <w:rPr>
          <w:spacing w:val="-3"/>
        </w:rPr>
        <w:t> </w:t>
      </w:r>
      <w:r>
        <w:rPr/>
        <w:t>C2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Seznam</w:t>
      </w:r>
      <w:r>
        <w:rPr>
          <w:spacing w:val="-4"/>
        </w:rPr>
        <w:t> </w:t>
      </w:r>
      <w:r>
        <w:rPr/>
        <w:t>4a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</w:t>
      </w:r>
      <w:r>
        <w:rPr>
          <w:spacing w:val="-4"/>
        </w:rPr>
        <w:t> </w:t>
      </w:r>
      <w:r>
        <w:rPr/>
        <w:t>profilaci</w:t>
      </w:r>
      <w:r>
        <w:rPr>
          <w:spacing w:val="-3"/>
        </w:rPr>
        <w:t> </w:t>
      </w:r>
      <w:r>
        <w:rPr/>
        <w:t>uchazečů. Kvantifikační tabulky D1 a D2 a Seznam 4b pro teoretickou kurátorskou profilaci uchazečů.</w:t>
      </w:r>
    </w:p>
    <w:p>
      <w:pPr>
        <w:pStyle w:val="Heading3"/>
        <w:spacing w:before="0"/>
      </w:pPr>
      <w:r>
        <w:rPr/>
        <w:t>(Nehodící</w:t>
      </w:r>
      <w:r>
        <w:rPr>
          <w:spacing w:val="-7"/>
        </w:rPr>
        <w:t> </w:t>
      </w:r>
      <w:r>
        <w:rPr/>
        <w:t>se</w:t>
      </w:r>
      <w:r>
        <w:rPr>
          <w:spacing w:val="-1"/>
        </w:rPr>
        <w:t> </w:t>
      </w:r>
      <w:r>
        <w:rPr/>
        <w:t>tabulky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seznam dle</w:t>
      </w:r>
      <w:r>
        <w:rPr>
          <w:spacing w:val="-2"/>
        </w:rPr>
        <w:t> </w:t>
      </w:r>
      <w:r>
        <w:rPr/>
        <w:t>profilace</w:t>
      </w:r>
      <w:r>
        <w:rPr>
          <w:spacing w:val="-3"/>
        </w:rPr>
        <w:t> </w:t>
      </w:r>
      <w:r>
        <w:rPr/>
        <w:t>uchazeče</w:t>
      </w:r>
      <w:r>
        <w:rPr>
          <w:spacing w:val="-2"/>
        </w:rPr>
        <w:t> vymažte)</w:t>
      </w:r>
    </w:p>
    <w:p>
      <w:pPr>
        <w:pStyle w:val="BodyText"/>
        <w:spacing w:before="251"/>
        <w:ind w:left="218" w:right="399"/>
      </w:pPr>
      <w:r>
        <w:rPr/>
        <w:t>V rámci každé kategorie je nutné v bodované části dodržet celkový počet minimálních požadovaných</w:t>
      </w:r>
      <w:r>
        <w:rPr>
          <w:spacing w:val="-3"/>
        </w:rPr>
        <w:t> </w:t>
      </w:r>
      <w:r>
        <w:rPr/>
        <w:t>položek,</w:t>
      </w:r>
      <w:r>
        <w:rPr>
          <w:spacing w:val="-4"/>
        </w:rPr>
        <w:t> </w:t>
      </w:r>
      <w:r>
        <w:rPr/>
        <w:t>ovšem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3"/>
        </w:rPr>
        <w:t> </w:t>
      </w:r>
      <w:r>
        <w:rPr/>
        <w:t>dané</w:t>
      </w:r>
      <w:r>
        <w:rPr>
          <w:spacing w:val="-5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/>
        <w:t>možné</w:t>
      </w:r>
      <w:r>
        <w:rPr>
          <w:spacing w:val="-3"/>
        </w:rPr>
        <w:t> </w:t>
      </w:r>
      <w:r>
        <w:rPr/>
        <w:t>částečně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odůvodněných případech kompenzovat nedostatečný počet u jedné položky navýšením počtu u položky</w:t>
      </w:r>
      <w:r>
        <w:rPr>
          <w:spacing w:val="40"/>
        </w:rPr>
        <w:t> </w:t>
      </w:r>
      <w:r>
        <w:rPr>
          <w:spacing w:val="-2"/>
        </w:rPr>
        <w:t>jiné.</w:t>
      </w:r>
    </w:p>
    <w:p>
      <w:pPr>
        <w:pStyle w:val="BodyText"/>
        <w:spacing w:before="1"/>
      </w:pPr>
    </w:p>
    <w:p>
      <w:pPr>
        <w:pStyle w:val="Heading2"/>
        <w:ind w:right="404"/>
      </w:pPr>
      <w:r>
        <w:rPr/>
        <w:t>Základní</w:t>
      </w:r>
      <w:r>
        <w:rPr>
          <w:spacing w:val="-6"/>
        </w:rPr>
        <w:t> </w:t>
      </w:r>
      <w:r>
        <w:rPr/>
        <w:t>požadavky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řízení</w:t>
      </w:r>
      <w:r>
        <w:rPr>
          <w:spacing w:val="-6"/>
        </w:rPr>
        <w:t> </w:t>
      </w:r>
      <w:r>
        <w:rPr/>
        <w:t>ke</w:t>
      </w:r>
      <w:r>
        <w:rPr>
          <w:spacing w:val="-3"/>
        </w:rPr>
        <w:t> </w:t>
      </w:r>
      <w:r>
        <w:rPr/>
        <w:t>jmenování</w:t>
      </w:r>
      <w:r>
        <w:rPr>
          <w:spacing w:val="-3"/>
        </w:rPr>
        <w:t> </w:t>
      </w:r>
      <w:r>
        <w:rPr/>
        <w:t>profesorem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 </w:t>
      </w:r>
      <w:bookmarkStart w:name="Tabulka část C1 a C2 (podrobnější rozpis" w:id="5"/>
      <w:bookmarkEnd w:id="5"/>
      <w:r>
        <w:rPr/>
        <w:t>p</w:t>
      </w:r>
      <w:r>
        <w:rPr/>
        <w:t>rofilaci uchazečů</w:t>
      </w:r>
    </w:p>
    <w:p>
      <w:pPr>
        <w:pStyle w:val="BodyText"/>
        <w:spacing w:line="253" w:lineRule="exact"/>
        <w:ind w:left="218"/>
      </w:pPr>
      <w:r>
        <w:rPr/>
        <w:t>Tabulka</w:t>
      </w:r>
      <w:r>
        <w:rPr>
          <w:spacing w:val="-6"/>
        </w:rPr>
        <w:t> </w:t>
      </w:r>
      <w:r>
        <w:rPr/>
        <w:t>část</w:t>
      </w:r>
      <w:r>
        <w:rPr>
          <w:spacing w:val="-4"/>
        </w:rPr>
        <w:t> </w:t>
      </w:r>
      <w:r>
        <w:rPr/>
        <w:t>C1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C2</w:t>
      </w:r>
      <w:r>
        <w:rPr>
          <w:spacing w:val="-2"/>
        </w:rPr>
        <w:t> </w:t>
      </w:r>
      <w:r>
        <w:rPr/>
        <w:t>(podrobnější</w:t>
      </w:r>
      <w:r>
        <w:rPr>
          <w:spacing w:val="-6"/>
        </w:rPr>
        <w:t> </w:t>
      </w:r>
      <w:r>
        <w:rPr/>
        <w:t>rozpis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Seznamu</w:t>
      </w:r>
      <w:r>
        <w:rPr>
          <w:spacing w:val="-2"/>
        </w:rPr>
        <w:t> </w:t>
      </w:r>
      <w:r>
        <w:rPr>
          <w:spacing w:val="-5"/>
        </w:rPr>
        <w:t>4a)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678"/>
        <w:gridCol w:w="1838"/>
        <w:gridCol w:w="1269"/>
      </w:tblGrid>
      <w:tr>
        <w:trPr>
          <w:trHeight w:val="506" w:hRule="atLeast"/>
        </w:trPr>
        <w:tc>
          <w:tcPr>
            <w:tcW w:w="528" w:type="dxa"/>
            <w:shd w:val="clear" w:color="auto" w:fill="E1EED9"/>
          </w:tcPr>
          <w:p>
            <w:pPr>
              <w:pStyle w:val="TableParagraph"/>
              <w:spacing w:before="127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C1</w:t>
            </w:r>
          </w:p>
        </w:tc>
        <w:tc>
          <w:tcPr>
            <w:tcW w:w="8785" w:type="dxa"/>
            <w:gridSpan w:val="3"/>
            <w:shd w:val="clear" w:color="auto" w:fill="E1EED9"/>
          </w:tcPr>
          <w:p>
            <w:pPr>
              <w:pStyle w:val="TableParagraph"/>
              <w:spacing w:line="252" w:lineRule="exact"/>
              <w:ind w:left="2615" w:right="26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ohlasů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práce Bodovaná část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8" w:type="dxa"/>
          </w:tcPr>
          <w:p>
            <w:pPr>
              <w:pStyle w:val="TableParagraph"/>
              <w:spacing w:before="127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8" w:type="dxa"/>
          </w:tcPr>
          <w:p>
            <w:pPr>
              <w:pStyle w:val="TableParagraph"/>
              <w:spacing w:line="252" w:lineRule="exact"/>
              <w:ind w:left="139" w:firstLin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prof.</w:t>
            </w:r>
          </w:p>
        </w:tc>
        <w:tc>
          <w:tcPr>
            <w:tcW w:w="1269" w:type="dxa"/>
          </w:tcPr>
          <w:p>
            <w:pPr>
              <w:pStyle w:val="TableParagraph"/>
              <w:spacing w:line="252" w:lineRule="exact"/>
              <w:ind w:left="341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8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Autorská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monografie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samostatný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rozsáhlý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kritický katalog odborně reflektující práci uchazeče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7"/>
              <w:ind w:left="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8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Samostatný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katalog 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stran)</w:t>
            </w:r>
          </w:p>
        </w:tc>
        <w:tc>
          <w:tcPr>
            <w:tcW w:w="1838" w:type="dxa"/>
          </w:tcPr>
          <w:p>
            <w:pPr>
              <w:pStyle w:val="TableParagraph"/>
              <w:spacing w:line="232" w:lineRule="exact"/>
              <w:ind w:left="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2" w:lineRule="exact" w:before="2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678" w:type="dxa"/>
          </w:tcPr>
          <w:p>
            <w:pPr>
              <w:pStyle w:val="TableParagraph"/>
              <w:spacing w:line="232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Samostatný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katalog 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stran)</w:t>
            </w:r>
          </w:p>
        </w:tc>
        <w:tc>
          <w:tcPr>
            <w:tcW w:w="1838" w:type="dxa"/>
          </w:tcPr>
          <w:p>
            <w:pPr>
              <w:pStyle w:val="TableParagraph"/>
              <w:spacing w:line="232" w:lineRule="exact" w:before="2"/>
              <w:ind w:left="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8" w:type="dxa"/>
          </w:tcPr>
          <w:p>
            <w:pPr>
              <w:pStyle w:val="TableParagraph"/>
              <w:spacing w:line="254" w:lineRule="exact"/>
              <w:ind w:left="112" w:right="113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podobě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 knize v zahraničí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7"/>
              <w:ind w:left="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528" w:type="dxa"/>
          </w:tcPr>
          <w:p>
            <w:pPr>
              <w:pStyle w:val="TableParagraph"/>
              <w:spacing w:before="125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678" w:type="dxa"/>
          </w:tcPr>
          <w:p>
            <w:pPr>
              <w:pStyle w:val="TableParagraph"/>
              <w:spacing w:line="254" w:lineRule="exact"/>
              <w:ind w:left="112" w:right="113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podobě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 knize v ČR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5"/>
              <w:ind w:left="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528" w:type="dxa"/>
          </w:tcPr>
          <w:p>
            <w:pPr>
              <w:pStyle w:val="TableParagraph"/>
              <w:spacing w:before="123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78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časopise</w:t>
            </w:r>
            <w:r>
              <w:rPr>
                <w:spacing w:val="-4"/>
                <w:sz w:val="22"/>
              </w:rPr>
              <w:t> nebo</w:t>
            </w:r>
          </w:p>
          <w:p>
            <w:pPr>
              <w:pStyle w:val="TableParagraph"/>
              <w:spacing w:line="232" w:lineRule="exact" w:before="1"/>
              <w:ind w:left="112"/>
              <w:rPr>
                <w:sz w:val="22"/>
              </w:rPr>
            </w:pPr>
            <w:r>
              <w:rPr>
                <w:sz w:val="22"/>
              </w:rPr>
              <w:t>katalogu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zahraničí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3"/>
              <w:ind w:left="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78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odborném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časopise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nebo katalogu v ČR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7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78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Ocenění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stipendia</w:t>
            </w:r>
          </w:p>
        </w:tc>
        <w:tc>
          <w:tcPr>
            <w:tcW w:w="1838" w:type="dxa"/>
          </w:tcPr>
          <w:p>
            <w:pPr>
              <w:pStyle w:val="TableParagraph"/>
              <w:spacing w:line="232" w:lineRule="exact"/>
              <w:ind w:left="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8" w:type="dxa"/>
          </w:tcPr>
          <w:p>
            <w:pPr>
              <w:pStyle w:val="TableParagraph"/>
              <w:spacing w:line="232" w:lineRule="exact" w:before="2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838" w:type="dxa"/>
          </w:tcPr>
          <w:p>
            <w:pPr>
              <w:pStyle w:val="TableParagraph"/>
              <w:spacing w:line="232" w:lineRule="exact" w:before="2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48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313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528" w:type="dxa"/>
            <w:shd w:val="clear" w:color="auto" w:fill="E1EED9"/>
          </w:tcPr>
          <w:p>
            <w:pPr>
              <w:pStyle w:val="TableParagraph"/>
              <w:spacing w:before="252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C2</w:t>
            </w:r>
          </w:p>
        </w:tc>
        <w:tc>
          <w:tcPr>
            <w:tcW w:w="8785" w:type="dxa"/>
            <w:gridSpan w:val="3"/>
            <w:shd w:val="clear" w:color="auto" w:fill="E1EED9"/>
          </w:tcPr>
          <w:p>
            <w:pPr>
              <w:pStyle w:val="TableParagraph"/>
              <w:spacing w:line="252" w:lineRule="exact"/>
              <w:ind w:left="2615" w:right="26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ohlasů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práce</w:t>
            </w:r>
          </w:p>
          <w:p>
            <w:pPr>
              <w:pStyle w:val="TableParagraph"/>
              <w:spacing w:line="254" w:lineRule="exact"/>
              <w:ind w:left="52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Doplňující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uvedeny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 </w:t>
            </w:r>
            <w:r>
              <w:rPr>
                <w:b/>
                <w:spacing w:val="-6"/>
                <w:sz w:val="22"/>
              </w:rPr>
              <w:t>C1</w:t>
            </w:r>
          </w:p>
        </w:tc>
      </w:tr>
      <w:tr>
        <w:trPr>
          <w:trHeight w:val="504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8" w:type="dxa"/>
          </w:tcPr>
          <w:p>
            <w:pPr>
              <w:pStyle w:val="TableParagraph"/>
              <w:spacing w:before="12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8" w:type="dxa"/>
          </w:tcPr>
          <w:p>
            <w:pPr>
              <w:pStyle w:val="TableParagraph"/>
              <w:spacing w:line="254" w:lineRule="exact"/>
              <w:ind w:left="139" w:firstLin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prof.</w:t>
            </w:r>
          </w:p>
        </w:tc>
        <w:tc>
          <w:tcPr>
            <w:tcW w:w="1269" w:type="dxa"/>
          </w:tcPr>
          <w:p>
            <w:pPr>
              <w:pStyle w:val="TableParagraph"/>
              <w:spacing w:line="254" w:lineRule="exact"/>
              <w:ind w:left="341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2" w:hRule="atLeast"/>
        </w:trPr>
        <w:tc>
          <w:tcPr>
            <w:tcW w:w="528" w:type="dxa"/>
          </w:tcPr>
          <w:p>
            <w:pPr>
              <w:pStyle w:val="TableParagraph"/>
              <w:spacing w:before="122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678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menších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tiskovinách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v</w:t>
            </w:r>
          </w:p>
          <w:p>
            <w:pPr>
              <w:pStyle w:val="TableParagraph"/>
              <w:spacing w:line="232" w:lineRule="exact" w:before="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zahraničí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678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menších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tiskovinách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ČR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528" w:type="dxa"/>
          </w:tcPr>
          <w:p>
            <w:pPr>
              <w:pStyle w:val="TableParagraph"/>
              <w:spacing w:before="252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67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Rozhovor, citace, informace o práci uchazeče ve sdělovacích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prostředcích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online</w:t>
            </w:r>
          </w:p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prostředí)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678" w:type="dxa"/>
          </w:tcPr>
          <w:p>
            <w:pPr>
              <w:pStyle w:val="TableParagraph"/>
              <w:spacing w:line="254" w:lineRule="exact"/>
              <w:ind w:left="112"/>
              <w:rPr>
                <w:sz w:val="22"/>
              </w:rPr>
            </w:pPr>
            <w:r>
              <w:rPr>
                <w:sz w:val="22"/>
              </w:rPr>
              <w:t>Rozhovor, citace, informace o práci uchazeče ve sdělovacích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prostředcích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prostředí)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678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ohlasy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1053" w:top="620" w:bottom="1240" w:left="1200" w:right="1060"/>
        </w:sectPr>
      </w:pPr>
    </w:p>
    <w:p>
      <w:pPr>
        <w:pStyle w:val="Heading2"/>
        <w:spacing w:before="70"/>
        <w:ind w:right="391"/>
      </w:pPr>
      <w:r>
        <w:rPr/>
        <w:t>4a</w:t>
      </w:r>
      <w:r>
        <w:rPr>
          <w:spacing w:val="-2"/>
        </w:rPr>
        <w:t> </w:t>
      </w:r>
      <w:r>
        <w:rPr/>
        <w:t>Seznam</w:t>
      </w:r>
      <w:r>
        <w:rPr>
          <w:spacing w:val="-3"/>
        </w:rPr>
        <w:t> </w:t>
      </w:r>
      <w:r>
        <w:rPr/>
        <w:t>ohlasů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práce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/>
        <w:t>uvedením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vykázání</w:t>
      </w:r>
      <w:r>
        <w:rPr>
          <w:spacing w:val="-2"/>
        </w:rPr>
        <w:t> </w:t>
      </w:r>
      <w:r>
        <w:rPr/>
        <w:t>ohlasů</w:t>
      </w:r>
      <w:r>
        <w:rPr>
          <w:spacing w:val="-3"/>
        </w:rPr>
        <w:t> </w:t>
      </w:r>
      <w:r>
        <w:rPr/>
        <w:t>pro uměleckou profilaci uchazečů</w:t>
      </w:r>
    </w:p>
    <w:p>
      <w:pPr>
        <w:pStyle w:val="BodyText"/>
        <w:spacing w:before="275"/>
        <w:ind w:left="218"/>
      </w:pPr>
      <w:r>
        <w:rPr/>
        <w:t>U</w:t>
      </w:r>
      <w:r>
        <w:rPr>
          <w:spacing w:val="-8"/>
        </w:rPr>
        <w:t> </w:t>
      </w:r>
      <w:r>
        <w:rPr/>
        <w:t>všech</w:t>
      </w:r>
      <w:r>
        <w:rPr>
          <w:spacing w:val="-5"/>
        </w:rPr>
        <w:t> </w:t>
      </w:r>
      <w:r>
        <w:rPr/>
        <w:t>ohlasů</w:t>
      </w:r>
      <w:r>
        <w:rPr>
          <w:spacing w:val="-5"/>
        </w:rPr>
        <w:t> </w:t>
      </w:r>
      <w:r>
        <w:rPr/>
        <w:t>musí</w:t>
      </w:r>
      <w:r>
        <w:rPr>
          <w:spacing w:val="-8"/>
        </w:rPr>
        <w:t> </w:t>
      </w:r>
      <w:r>
        <w:rPr/>
        <w:t>být</w:t>
      </w:r>
      <w:r>
        <w:rPr>
          <w:spacing w:val="-2"/>
        </w:rPr>
        <w:t> </w:t>
      </w:r>
      <w:r>
        <w:rPr/>
        <w:t>dodržovány</w:t>
      </w:r>
      <w:r>
        <w:rPr>
          <w:spacing w:val="-7"/>
        </w:rPr>
        <w:t> </w:t>
      </w:r>
      <w:r>
        <w:rPr/>
        <w:t>jednotné,</w:t>
      </w:r>
      <w:r>
        <w:rPr>
          <w:spacing w:val="-3"/>
        </w:rPr>
        <w:t> </w:t>
      </w:r>
      <w:r>
        <w:rPr/>
        <w:t>aktuálně</w:t>
      </w:r>
      <w:r>
        <w:rPr>
          <w:spacing w:val="-5"/>
        </w:rPr>
        <w:t> </w:t>
      </w:r>
      <w:r>
        <w:rPr/>
        <w:t>platné</w:t>
      </w:r>
      <w:r>
        <w:rPr>
          <w:spacing w:val="-6"/>
        </w:rPr>
        <w:t> </w:t>
      </w:r>
      <w:hyperlink r:id="rId7">
        <w:r>
          <w:rPr>
            <w:color w:val="0000FF"/>
            <w:u w:val="single" w:color="0000FF"/>
          </w:rPr>
          <w:t>bibliografické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normy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1"/>
      </w:pPr>
    </w:p>
    <w:p>
      <w:pPr>
        <w:pStyle w:val="BodyText"/>
        <w:ind w:left="218" w:right="353"/>
      </w:pPr>
      <w:r>
        <w:rPr/>
        <w:t>Údaje</w:t>
      </w:r>
      <w:r>
        <w:rPr>
          <w:spacing w:val="-3"/>
        </w:rPr>
        <w:t> </w:t>
      </w:r>
      <w:r>
        <w:rPr/>
        <w:t>řadit</w:t>
      </w:r>
      <w:r>
        <w:rPr>
          <w:spacing w:val="-1"/>
        </w:rPr>
        <w:t> </w:t>
      </w:r>
      <w:r>
        <w:rPr/>
        <w:t>v</w:t>
      </w:r>
      <w:r>
        <w:rPr>
          <w:spacing w:val="-6"/>
        </w:rPr>
        <w:t> </w:t>
      </w:r>
      <w:r>
        <w:rPr/>
        <w:t>každé</w:t>
      </w:r>
      <w:r>
        <w:rPr>
          <w:spacing w:val="-5"/>
        </w:rPr>
        <w:t> </w:t>
      </w:r>
      <w:r>
        <w:rPr/>
        <w:t>kategorii</w:t>
      </w:r>
      <w:r>
        <w:rPr>
          <w:spacing w:val="-3"/>
        </w:rPr>
        <w:t> </w:t>
      </w:r>
      <w:r>
        <w:rPr/>
        <w:t>vzestupně,</w:t>
      </w:r>
      <w:r>
        <w:rPr>
          <w:spacing w:val="-1"/>
        </w:rPr>
        <w:t> </w:t>
      </w:r>
      <w:r>
        <w:rPr/>
        <w:t>tedy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nejstarších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nejnovější. U</w:t>
      </w:r>
      <w:r>
        <w:rPr>
          <w:spacing w:val="-5"/>
        </w:rPr>
        <w:t> </w:t>
      </w:r>
      <w:r>
        <w:rPr/>
        <w:t>každé</w:t>
      </w:r>
      <w:r>
        <w:rPr>
          <w:spacing w:val="-3"/>
        </w:rPr>
        <w:t> </w:t>
      </w:r>
      <w:r>
        <w:rPr/>
        <w:t>kategorie je možné dle potřeby přidávat další řádky. Počet položek uvedených v jednotlivých kategoriích </w:t>
      </w:r>
      <w:r>
        <w:rPr>
          <w:b/>
        </w:rPr>
        <w:t>číslujte</w:t>
      </w:r>
      <w:r>
        <w:rPr/>
        <w:t>, počet položek musí odpovídat počtu položek uvedených ve stejné kategorii v kvantifikační tabulce.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252" w:lineRule="exact" w:before="0"/>
        <w:ind w:left="218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ohlasů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práce</w:t>
      </w:r>
      <w:r>
        <w:rPr>
          <w:b/>
          <w:spacing w:val="-3"/>
          <w:sz w:val="22"/>
        </w:rPr>
        <w:t> </w:t>
      </w:r>
      <w:r>
        <w:rPr>
          <w:sz w:val="22"/>
        </w:rPr>
        <w:t>(viz.</w:t>
      </w:r>
      <w:r>
        <w:rPr>
          <w:spacing w:val="-2"/>
          <w:sz w:val="22"/>
        </w:rPr>
        <w:t> </w:t>
      </w:r>
      <w:hyperlink w:history="true" w:anchor="_bookmark2">
        <w:r>
          <w:rPr>
            <w:sz w:val="22"/>
          </w:rPr>
          <w:t>tabulka</w:t>
        </w:r>
        <w:r>
          <w:rPr>
            <w:spacing w:val="-5"/>
            <w:sz w:val="22"/>
          </w:rPr>
          <w:t> </w:t>
        </w:r>
        <w:r>
          <w:rPr>
            <w:sz w:val="22"/>
          </w:rPr>
          <w:t>C1</w:t>
        </w:r>
        <w:r>
          <w:rPr>
            <w:spacing w:val="-3"/>
            <w:sz w:val="22"/>
          </w:rPr>
          <w:t> </w:t>
        </w:r>
        <w:r>
          <w:rPr>
            <w:sz w:val="22"/>
          </w:rPr>
          <w:t>a</w:t>
        </w:r>
        <w:r>
          <w:rPr>
            <w:spacing w:val="-5"/>
            <w:sz w:val="22"/>
          </w:rPr>
          <w:t> C2</w:t>
        </w:r>
      </w:hyperlink>
      <w:r>
        <w:rPr>
          <w:spacing w:val="-5"/>
          <w:sz w:val="22"/>
        </w:rPr>
        <w:t>)</w:t>
      </w: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40" w:lineRule="auto" w:before="0" w:after="0"/>
        <w:ind w:left="218" w:right="562" w:firstLine="0"/>
        <w:jc w:val="left"/>
        <w:rPr>
          <w:sz w:val="22"/>
        </w:rPr>
      </w:pPr>
      <w:r>
        <w:rPr>
          <w:sz w:val="22"/>
        </w:rPr>
        <w:t>Autorská</w:t>
      </w:r>
      <w:r>
        <w:rPr>
          <w:spacing w:val="-5"/>
          <w:sz w:val="22"/>
        </w:rPr>
        <w:t> </w:t>
      </w:r>
      <w:r>
        <w:rPr>
          <w:sz w:val="22"/>
        </w:rPr>
        <w:t>monografie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3"/>
          <w:sz w:val="22"/>
        </w:rPr>
        <w:t> </w:t>
      </w:r>
      <w:r>
        <w:rPr>
          <w:sz w:val="22"/>
        </w:rPr>
        <w:t>samostatný</w:t>
      </w:r>
      <w:r>
        <w:rPr>
          <w:spacing w:val="-5"/>
          <w:sz w:val="22"/>
        </w:rPr>
        <w:t> </w:t>
      </w:r>
      <w:r>
        <w:rPr>
          <w:sz w:val="22"/>
        </w:rPr>
        <w:t>rozsáhlý</w:t>
      </w:r>
      <w:r>
        <w:rPr>
          <w:spacing w:val="-5"/>
          <w:sz w:val="22"/>
        </w:rPr>
        <w:t> </w:t>
      </w:r>
      <w:r>
        <w:rPr>
          <w:sz w:val="22"/>
        </w:rPr>
        <w:t>kritický</w:t>
      </w:r>
      <w:r>
        <w:rPr>
          <w:spacing w:val="-7"/>
          <w:sz w:val="22"/>
        </w:rPr>
        <w:t> </w:t>
      </w:r>
      <w:r>
        <w:rPr>
          <w:sz w:val="22"/>
        </w:rPr>
        <w:t>katalog odborně</w:t>
      </w:r>
      <w:r>
        <w:rPr>
          <w:spacing w:val="-3"/>
          <w:sz w:val="22"/>
        </w:rPr>
        <w:t> </w:t>
      </w:r>
      <w:r>
        <w:rPr>
          <w:sz w:val="22"/>
        </w:rPr>
        <w:t>reflektující</w:t>
      </w:r>
      <w:r>
        <w:rPr>
          <w:spacing w:val="-6"/>
          <w:sz w:val="22"/>
        </w:rPr>
        <w:t> </w:t>
      </w:r>
      <w:r>
        <w:rPr>
          <w:sz w:val="22"/>
        </w:rPr>
        <w:t>práci </w:t>
      </w:r>
      <w:r>
        <w:rPr>
          <w:spacing w:val="-2"/>
          <w:sz w:val="22"/>
        </w:rPr>
        <w:t>uchazeče</w:t>
      </w: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Samostatný</w:t>
      </w:r>
      <w:r>
        <w:rPr>
          <w:spacing w:val="-8"/>
          <w:sz w:val="22"/>
        </w:rPr>
        <w:t> </w:t>
      </w:r>
      <w:r>
        <w:rPr>
          <w:sz w:val="22"/>
        </w:rPr>
        <w:t>katalog v</w:t>
      </w:r>
      <w:r>
        <w:rPr>
          <w:spacing w:val="-7"/>
          <w:sz w:val="22"/>
        </w:rPr>
        <w:t> </w:t>
      </w:r>
      <w:r>
        <w:rPr>
          <w:sz w:val="22"/>
        </w:rPr>
        <w:t>zahraničí</w:t>
      </w:r>
      <w:r>
        <w:rPr>
          <w:spacing w:val="-7"/>
          <w:sz w:val="22"/>
        </w:rPr>
        <w:t> </w:t>
      </w:r>
      <w:r>
        <w:rPr>
          <w:sz w:val="22"/>
        </w:rPr>
        <w:t>(od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stran)</w:t>
      </w: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Samostatný</w:t>
      </w:r>
      <w:r>
        <w:rPr>
          <w:spacing w:val="-7"/>
          <w:sz w:val="22"/>
        </w:rPr>
        <w:t> </w:t>
      </w:r>
      <w:r>
        <w:rPr>
          <w:sz w:val="22"/>
        </w:rPr>
        <w:t>katalog v</w:t>
      </w:r>
      <w:r>
        <w:rPr>
          <w:spacing w:val="-6"/>
          <w:sz w:val="22"/>
        </w:rPr>
        <w:t> </w:t>
      </w:r>
      <w:r>
        <w:rPr>
          <w:sz w:val="22"/>
        </w:rPr>
        <w:t>ČR</w:t>
      </w:r>
      <w:r>
        <w:rPr>
          <w:spacing w:val="-2"/>
          <w:sz w:val="22"/>
        </w:rPr>
        <w:t> </w:t>
      </w:r>
      <w:r>
        <w:rPr>
          <w:sz w:val="22"/>
        </w:rPr>
        <w:t>(od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stran)</w:t>
      </w: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52" w:lineRule="exact" w:before="2" w:after="0"/>
        <w:ind w:left="464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podobě</w:t>
      </w:r>
      <w:r>
        <w:rPr>
          <w:spacing w:val="-5"/>
          <w:sz w:val="22"/>
        </w:rPr>
        <w:t> </w:t>
      </w:r>
      <w:r>
        <w:rPr>
          <w:sz w:val="22"/>
        </w:rPr>
        <w:t>reprodukce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studie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odborné</w:t>
      </w:r>
      <w:r>
        <w:rPr>
          <w:spacing w:val="-5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podobě</w:t>
      </w:r>
      <w:r>
        <w:rPr>
          <w:spacing w:val="-5"/>
          <w:sz w:val="22"/>
        </w:rPr>
        <w:t> </w:t>
      </w:r>
      <w:r>
        <w:rPr>
          <w:sz w:val="22"/>
        </w:rPr>
        <w:t>reprodukce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studie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odborné</w:t>
      </w:r>
      <w:r>
        <w:rPr>
          <w:spacing w:val="-5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52" w:lineRule="exact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reprodukce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odborném</w:t>
      </w:r>
      <w:r>
        <w:rPr>
          <w:spacing w:val="-2"/>
          <w:sz w:val="22"/>
        </w:rPr>
        <w:t> </w:t>
      </w:r>
      <w:r>
        <w:rPr>
          <w:sz w:val="22"/>
        </w:rPr>
        <w:t>časopise</w:t>
      </w:r>
      <w:r>
        <w:rPr>
          <w:spacing w:val="-6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reprodukce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odborném</w:t>
      </w:r>
      <w:r>
        <w:rPr>
          <w:spacing w:val="-2"/>
          <w:sz w:val="22"/>
        </w:rPr>
        <w:t> </w:t>
      </w:r>
      <w:r>
        <w:rPr>
          <w:sz w:val="22"/>
        </w:rPr>
        <w:t>časopise</w:t>
      </w:r>
      <w:r>
        <w:rPr>
          <w:spacing w:val="-6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ČR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2" w:lineRule="exact" w:before="0" w:after="0"/>
        <w:ind w:left="461" w:right="0" w:hanging="243"/>
        <w:jc w:val="left"/>
        <w:rPr>
          <w:sz w:val="22"/>
        </w:rPr>
      </w:pPr>
      <w:r>
        <w:rPr>
          <w:sz w:val="22"/>
        </w:rPr>
        <w:t>Ocenění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stipendia</w:t>
      </w: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52" w:lineRule="exact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7"/>
          <w:sz w:val="22"/>
        </w:rPr>
        <w:t> </w:t>
      </w:r>
      <w:r>
        <w:rPr>
          <w:sz w:val="22"/>
        </w:rPr>
        <w:t>reprodukce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menších</w:t>
      </w:r>
      <w:r>
        <w:rPr>
          <w:spacing w:val="-5"/>
          <w:sz w:val="22"/>
        </w:rPr>
        <w:t> </w:t>
      </w:r>
      <w:r>
        <w:rPr>
          <w:sz w:val="22"/>
        </w:rPr>
        <w:t>tiskovinách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ListParagraph"/>
        <w:numPr>
          <w:ilvl w:val="0"/>
          <w:numId w:val="5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9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reprodukce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menších</w:t>
      </w:r>
      <w:r>
        <w:rPr>
          <w:spacing w:val="-4"/>
          <w:sz w:val="22"/>
        </w:rPr>
        <w:t> </w:t>
      </w:r>
      <w:r>
        <w:rPr>
          <w:sz w:val="22"/>
        </w:rPr>
        <w:t>tiskovinách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ČR</w:t>
      </w:r>
    </w:p>
    <w:p>
      <w:pPr>
        <w:pStyle w:val="ListParagraph"/>
        <w:numPr>
          <w:ilvl w:val="0"/>
          <w:numId w:val="5"/>
        </w:numPr>
        <w:tabs>
          <w:tab w:pos="586" w:val="left" w:leader="none"/>
        </w:tabs>
        <w:spacing w:line="240" w:lineRule="auto" w:before="2" w:after="0"/>
        <w:ind w:left="218" w:right="693" w:firstLine="0"/>
        <w:jc w:val="left"/>
        <w:rPr>
          <w:sz w:val="22"/>
        </w:rPr>
      </w:pPr>
      <w:r>
        <w:rPr>
          <w:sz w:val="22"/>
        </w:rPr>
        <w:t>Rozhovor,</w:t>
      </w:r>
      <w:r>
        <w:rPr>
          <w:spacing w:val="-2"/>
          <w:sz w:val="22"/>
        </w:rPr>
        <w:t> </w:t>
      </w:r>
      <w:r>
        <w:rPr>
          <w:sz w:val="22"/>
        </w:rPr>
        <w:t>citace,</w:t>
      </w:r>
      <w:r>
        <w:rPr>
          <w:spacing w:val="-2"/>
          <w:sz w:val="22"/>
        </w:rPr>
        <w:t> </w:t>
      </w:r>
      <w:r>
        <w:rPr>
          <w:sz w:val="22"/>
        </w:rPr>
        <w:t>informace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práci</w:t>
      </w:r>
      <w:r>
        <w:rPr>
          <w:spacing w:val="-4"/>
          <w:sz w:val="22"/>
        </w:rPr>
        <w:t> </w:t>
      </w:r>
      <w:r>
        <w:rPr>
          <w:sz w:val="22"/>
        </w:rPr>
        <w:t>uchazeče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sdělovacích</w:t>
      </w:r>
      <w:r>
        <w:rPr>
          <w:spacing w:val="-4"/>
          <w:sz w:val="22"/>
        </w:rPr>
        <w:t> </w:t>
      </w:r>
      <w:r>
        <w:rPr>
          <w:sz w:val="22"/>
        </w:rPr>
        <w:t>prostředcích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zahraničí (včetně online prostředí)</w:t>
      </w:r>
    </w:p>
    <w:p>
      <w:pPr>
        <w:pStyle w:val="ListParagraph"/>
        <w:numPr>
          <w:ilvl w:val="0"/>
          <w:numId w:val="5"/>
        </w:numPr>
        <w:tabs>
          <w:tab w:pos="586" w:val="left" w:leader="none"/>
        </w:tabs>
        <w:spacing w:line="240" w:lineRule="auto" w:before="0" w:after="0"/>
        <w:ind w:left="218" w:right="488" w:firstLine="0"/>
        <w:jc w:val="left"/>
        <w:rPr>
          <w:sz w:val="22"/>
        </w:rPr>
      </w:pPr>
      <w:r>
        <w:rPr>
          <w:sz w:val="22"/>
        </w:rPr>
        <w:t>Rozhovor,</w:t>
      </w:r>
      <w:r>
        <w:rPr>
          <w:spacing w:val="-2"/>
          <w:sz w:val="22"/>
        </w:rPr>
        <w:t> </w:t>
      </w:r>
      <w:r>
        <w:rPr>
          <w:sz w:val="22"/>
        </w:rPr>
        <w:t>citace,</w:t>
      </w:r>
      <w:r>
        <w:rPr>
          <w:spacing w:val="-2"/>
          <w:sz w:val="22"/>
        </w:rPr>
        <w:t> </w:t>
      </w:r>
      <w:r>
        <w:rPr>
          <w:sz w:val="22"/>
        </w:rPr>
        <w:t>informace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práci</w:t>
      </w:r>
      <w:r>
        <w:rPr>
          <w:spacing w:val="-4"/>
          <w:sz w:val="22"/>
        </w:rPr>
        <w:t> </w:t>
      </w:r>
      <w:r>
        <w:rPr>
          <w:sz w:val="22"/>
        </w:rPr>
        <w:t>uchazeče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sdělovacích</w:t>
      </w:r>
      <w:r>
        <w:rPr>
          <w:spacing w:val="-4"/>
          <w:sz w:val="22"/>
        </w:rPr>
        <w:t> </w:t>
      </w:r>
      <w:r>
        <w:rPr>
          <w:sz w:val="22"/>
        </w:rPr>
        <w:t>prostředcích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ČR</w:t>
      </w:r>
      <w:r>
        <w:rPr>
          <w:spacing w:val="-4"/>
          <w:sz w:val="22"/>
        </w:rPr>
        <w:t> </w:t>
      </w:r>
      <w:r>
        <w:rPr>
          <w:sz w:val="22"/>
        </w:rPr>
        <w:t>(včetně online prostředí)</w:t>
      </w:r>
    </w:p>
    <w:p>
      <w:pPr>
        <w:pStyle w:val="ListParagraph"/>
        <w:numPr>
          <w:ilvl w:val="0"/>
          <w:numId w:val="5"/>
        </w:numPr>
        <w:tabs>
          <w:tab w:pos="586" w:val="left" w:leader="none"/>
        </w:tabs>
        <w:spacing w:line="240" w:lineRule="auto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ohlasy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53" w:top="620" w:bottom="1240" w:left="1200" w:right="1060"/>
        </w:sectPr>
      </w:pPr>
    </w:p>
    <w:p>
      <w:pPr>
        <w:pStyle w:val="Heading2"/>
        <w:spacing w:before="70"/>
      </w:pPr>
      <w:r>
        <w:rPr/>
        <w:t>Základní</w:t>
      </w:r>
      <w:r>
        <w:rPr>
          <w:spacing w:val="-6"/>
        </w:rPr>
        <w:t> </w:t>
      </w:r>
      <w:r>
        <w:rPr/>
        <w:t>požadavky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řízení</w:t>
      </w:r>
      <w:r>
        <w:rPr>
          <w:spacing w:val="-6"/>
        </w:rPr>
        <w:t> </w:t>
      </w:r>
      <w:r>
        <w:rPr/>
        <w:t>ke</w:t>
      </w:r>
      <w:r>
        <w:rPr>
          <w:spacing w:val="-3"/>
        </w:rPr>
        <w:t> </w:t>
      </w:r>
      <w:r>
        <w:rPr/>
        <w:t>jmenování</w:t>
      </w:r>
      <w:r>
        <w:rPr>
          <w:spacing w:val="-3"/>
        </w:rPr>
        <w:t> </w:t>
      </w:r>
      <w:r>
        <w:rPr/>
        <w:t>profesorem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teoretickou </w:t>
      </w:r>
      <w:bookmarkStart w:name="Tabulka část D1 a D2 (podrobnější rozpis" w:id="6"/>
      <w:bookmarkEnd w:id="6"/>
      <w:r>
        <w:rPr/>
        <w:t>k</w:t>
      </w:r>
      <w:r>
        <w:rPr/>
        <w:t>urátorskou profilaci uchazečů</w:t>
      </w:r>
    </w:p>
    <w:p>
      <w:pPr>
        <w:pStyle w:val="BodyText"/>
        <w:spacing w:line="253" w:lineRule="exact"/>
        <w:ind w:left="218"/>
      </w:pPr>
      <w:r>
        <w:rPr/>
        <w:t>Tabulka</w:t>
      </w:r>
      <w:r>
        <w:rPr>
          <w:spacing w:val="-6"/>
        </w:rPr>
        <w:t> </w:t>
      </w:r>
      <w:r>
        <w:rPr/>
        <w:t>část</w:t>
      </w:r>
      <w:r>
        <w:rPr>
          <w:spacing w:val="-4"/>
        </w:rPr>
        <w:t> </w:t>
      </w:r>
      <w:r>
        <w:rPr/>
        <w:t>D1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D2</w:t>
      </w:r>
      <w:r>
        <w:rPr>
          <w:spacing w:val="-2"/>
        </w:rPr>
        <w:t> </w:t>
      </w:r>
      <w:r>
        <w:rPr/>
        <w:t>(podrobnější</w:t>
      </w:r>
      <w:r>
        <w:rPr>
          <w:spacing w:val="-6"/>
        </w:rPr>
        <w:t> </w:t>
      </w:r>
      <w:r>
        <w:rPr/>
        <w:t>rozpis</w:t>
      </w:r>
      <w:r>
        <w:rPr>
          <w:spacing w:val="-3"/>
        </w:rPr>
        <w:t> </w:t>
      </w:r>
      <w:r>
        <w:rPr/>
        <w:t>v</w:t>
      </w:r>
      <w:r>
        <w:rPr>
          <w:spacing w:val="-5"/>
        </w:rPr>
        <w:t> </w:t>
      </w:r>
      <w:r>
        <w:rPr/>
        <w:t>Seznamu</w:t>
      </w:r>
      <w:r>
        <w:rPr>
          <w:spacing w:val="-2"/>
        </w:rPr>
        <w:t> </w:t>
      </w:r>
      <w:r>
        <w:rPr>
          <w:spacing w:val="-5"/>
        </w:rPr>
        <w:t>4b)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592"/>
        <w:gridCol w:w="1920"/>
        <w:gridCol w:w="1274"/>
      </w:tblGrid>
      <w:tr>
        <w:trPr>
          <w:trHeight w:val="505" w:hRule="atLeast"/>
        </w:trPr>
        <w:tc>
          <w:tcPr>
            <w:tcW w:w="528" w:type="dxa"/>
            <w:shd w:val="clear" w:color="auto" w:fill="FFF1CC"/>
          </w:tcPr>
          <w:p>
            <w:pPr>
              <w:pStyle w:val="TableParagraph"/>
              <w:spacing w:before="127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D1</w:t>
            </w:r>
          </w:p>
        </w:tc>
        <w:tc>
          <w:tcPr>
            <w:tcW w:w="8786" w:type="dxa"/>
            <w:gridSpan w:val="3"/>
            <w:shd w:val="clear" w:color="auto" w:fill="FFF1CC"/>
          </w:tcPr>
          <w:p>
            <w:pPr>
              <w:pStyle w:val="TableParagraph"/>
              <w:spacing w:line="252" w:lineRule="exact"/>
              <w:ind w:left="2615" w:right="26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ohlasů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práce Bodovaná část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spacing w:before="127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920" w:type="dxa"/>
          </w:tcPr>
          <w:p>
            <w:pPr>
              <w:pStyle w:val="TableParagraph"/>
              <w:spacing w:line="252" w:lineRule="exact"/>
              <w:ind w:left="182" w:firstLin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prof.</w:t>
            </w:r>
          </w:p>
        </w:tc>
        <w:tc>
          <w:tcPr>
            <w:tcW w:w="1274" w:type="dxa"/>
          </w:tcPr>
          <w:p>
            <w:pPr>
              <w:pStyle w:val="TableParagraph"/>
              <w:spacing w:line="252" w:lineRule="exact"/>
              <w:ind w:left="343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kritickém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sborníku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zahraničí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kritickém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sborníku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 w:right="415"/>
              <w:rPr>
                <w:sz w:val="22"/>
              </w:rPr>
            </w:pPr>
            <w:r>
              <w:rPr>
                <w:sz w:val="22"/>
              </w:rPr>
              <w:t>Citace ve vědeckém a odborném periodiku (seriálové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publikaci)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e-publikací)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75" w:right="415" w:hanging="63"/>
              <w:rPr>
                <w:sz w:val="22"/>
              </w:rPr>
            </w:pPr>
            <w:r>
              <w:rPr>
                <w:sz w:val="22"/>
              </w:rPr>
              <w:t>Citace ve vědeckém a odborném periodiku (seriálové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publikaci)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e-publikací)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Ohlas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kritickém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sborníku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Ohlas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kritickém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sborníku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 w:right="415"/>
              <w:rPr>
                <w:sz w:val="22"/>
              </w:rPr>
            </w:pPr>
            <w:r>
              <w:rPr>
                <w:sz w:val="22"/>
              </w:rPr>
              <w:t>Ohlas ve vědeckém a odborném periodiku (seriálové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publikaci)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e-publikací)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 w:right="415"/>
              <w:rPr>
                <w:sz w:val="22"/>
              </w:rPr>
            </w:pPr>
            <w:r>
              <w:rPr>
                <w:sz w:val="22"/>
              </w:rPr>
              <w:t>Ohlas ve vědeckém a odborném periodiku (seriálové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publikaci)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e-publikací)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7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592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Ocenění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stipendia</w:t>
            </w:r>
          </w:p>
        </w:tc>
        <w:tc>
          <w:tcPr>
            <w:tcW w:w="1920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920" w:type="dxa"/>
          </w:tcPr>
          <w:p>
            <w:pPr>
              <w:pStyle w:val="TableParagraph"/>
              <w:spacing w:line="234" w:lineRule="exact"/>
              <w:ind w:left="7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48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14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  <w:shd w:val="clear" w:color="auto" w:fill="FFF1CC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D2</w:t>
            </w:r>
          </w:p>
        </w:tc>
        <w:tc>
          <w:tcPr>
            <w:tcW w:w="8786" w:type="dxa"/>
            <w:gridSpan w:val="3"/>
            <w:shd w:val="clear" w:color="auto" w:fill="FFF1CC"/>
          </w:tcPr>
          <w:p>
            <w:pPr>
              <w:pStyle w:val="TableParagraph"/>
              <w:spacing w:line="252" w:lineRule="exact" w:before="2"/>
              <w:ind w:left="2615" w:right="26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ohlasů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práce</w:t>
            </w:r>
          </w:p>
          <w:p>
            <w:pPr>
              <w:pStyle w:val="TableParagraph"/>
              <w:spacing w:line="252" w:lineRule="exact"/>
              <w:ind w:left="52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Doplňující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uvedeny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 </w:t>
            </w:r>
            <w:r>
              <w:rPr>
                <w:b/>
                <w:spacing w:val="-6"/>
                <w:sz w:val="22"/>
              </w:rPr>
              <w:t>D1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spacing w:before="127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920" w:type="dxa"/>
          </w:tcPr>
          <w:p>
            <w:pPr>
              <w:pStyle w:val="TableParagraph"/>
              <w:spacing w:line="252" w:lineRule="exact"/>
              <w:ind w:left="182" w:firstLin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prof.</w:t>
            </w:r>
          </w:p>
        </w:tc>
        <w:tc>
          <w:tcPr>
            <w:tcW w:w="1274" w:type="dxa"/>
          </w:tcPr>
          <w:p>
            <w:pPr>
              <w:pStyle w:val="TableParagraph"/>
              <w:spacing w:line="252" w:lineRule="exact"/>
              <w:ind w:left="343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menších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tiskovinách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e- 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 w:right="415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menších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tiskovinách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e- 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Rozhovor,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sdělovacích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prostředcích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592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Rozhovor,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sdělovacích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prostředcích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ČR (včetně e-publikací)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5592" w:type="dxa"/>
          </w:tcPr>
          <w:p>
            <w:pPr>
              <w:pStyle w:val="TableParagraph"/>
              <w:spacing w:before="127"/>
              <w:ind w:left="112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ohlasy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8"/>
      </w:pPr>
    </w:p>
    <w:p>
      <w:pPr>
        <w:pStyle w:val="Heading2"/>
      </w:pPr>
      <w:r>
        <w:rPr/>
        <w:t>4b</w:t>
      </w:r>
      <w:r>
        <w:rPr>
          <w:spacing w:val="-3"/>
        </w:rPr>
        <w:t> </w:t>
      </w:r>
      <w:r>
        <w:rPr/>
        <w:t>Seznam</w:t>
      </w:r>
      <w:r>
        <w:rPr>
          <w:spacing w:val="-3"/>
        </w:rPr>
        <w:t> </w:t>
      </w:r>
      <w:r>
        <w:rPr/>
        <w:t>ohlasů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práce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/>
        <w:t>uvedením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vykázání</w:t>
      </w:r>
      <w:r>
        <w:rPr>
          <w:spacing w:val="-3"/>
        </w:rPr>
        <w:t> </w:t>
      </w:r>
      <w:r>
        <w:rPr/>
        <w:t>ohlasů</w:t>
      </w:r>
      <w:r>
        <w:rPr>
          <w:spacing w:val="-3"/>
        </w:rPr>
        <w:t> </w:t>
      </w:r>
      <w:r>
        <w:rPr/>
        <w:t>teoretickou kurátorskou profilaci uchazečů</w:t>
      </w:r>
    </w:p>
    <w:p>
      <w:pPr>
        <w:pStyle w:val="BodyText"/>
        <w:spacing w:before="275"/>
        <w:rPr>
          <w:b/>
          <w:sz w:val="24"/>
        </w:rPr>
      </w:pPr>
    </w:p>
    <w:p>
      <w:pPr>
        <w:pStyle w:val="BodyText"/>
        <w:spacing w:before="1"/>
        <w:ind w:left="218"/>
      </w:pPr>
      <w:r>
        <w:rPr/>
        <w:t>U</w:t>
      </w:r>
      <w:r>
        <w:rPr>
          <w:spacing w:val="-8"/>
        </w:rPr>
        <w:t> </w:t>
      </w:r>
      <w:r>
        <w:rPr/>
        <w:t>všech</w:t>
      </w:r>
      <w:r>
        <w:rPr>
          <w:spacing w:val="-5"/>
        </w:rPr>
        <w:t> </w:t>
      </w:r>
      <w:r>
        <w:rPr/>
        <w:t>ohlasů</w:t>
      </w:r>
      <w:r>
        <w:rPr>
          <w:spacing w:val="-5"/>
        </w:rPr>
        <w:t> </w:t>
      </w:r>
      <w:r>
        <w:rPr/>
        <w:t>musí</w:t>
      </w:r>
      <w:r>
        <w:rPr>
          <w:spacing w:val="-8"/>
        </w:rPr>
        <w:t> </w:t>
      </w:r>
      <w:r>
        <w:rPr/>
        <w:t>být</w:t>
      </w:r>
      <w:r>
        <w:rPr>
          <w:spacing w:val="-2"/>
        </w:rPr>
        <w:t> </w:t>
      </w:r>
      <w:r>
        <w:rPr/>
        <w:t>dodržovány</w:t>
      </w:r>
      <w:r>
        <w:rPr>
          <w:spacing w:val="-7"/>
        </w:rPr>
        <w:t> </w:t>
      </w:r>
      <w:r>
        <w:rPr/>
        <w:t>jednotné,</w:t>
      </w:r>
      <w:r>
        <w:rPr>
          <w:spacing w:val="-3"/>
        </w:rPr>
        <w:t> </w:t>
      </w:r>
      <w:r>
        <w:rPr/>
        <w:t>aktuálně</w:t>
      </w:r>
      <w:r>
        <w:rPr>
          <w:spacing w:val="-5"/>
        </w:rPr>
        <w:t> </w:t>
      </w:r>
      <w:r>
        <w:rPr/>
        <w:t>platné</w:t>
      </w:r>
      <w:r>
        <w:rPr>
          <w:spacing w:val="-6"/>
        </w:rPr>
        <w:t> </w:t>
      </w:r>
      <w:hyperlink r:id="rId7">
        <w:r>
          <w:rPr>
            <w:color w:val="0000FF"/>
            <w:u w:val="single" w:color="0000FF"/>
          </w:rPr>
          <w:t>bibliografické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normy</w:t>
        </w:r>
      </w:hyperlink>
      <w:r>
        <w:rPr>
          <w:spacing w:val="-2"/>
          <w:u w:val="none"/>
        </w:rPr>
        <w:t>.</w:t>
      </w:r>
    </w:p>
    <w:p>
      <w:pPr>
        <w:pStyle w:val="BodyText"/>
      </w:pPr>
    </w:p>
    <w:p>
      <w:pPr>
        <w:pStyle w:val="BodyText"/>
        <w:ind w:left="218" w:right="353"/>
      </w:pPr>
      <w:r>
        <w:rPr/>
        <w:t>Údaje</w:t>
      </w:r>
      <w:r>
        <w:rPr>
          <w:spacing w:val="-3"/>
        </w:rPr>
        <w:t> </w:t>
      </w:r>
      <w:r>
        <w:rPr/>
        <w:t>řadit</w:t>
      </w:r>
      <w:r>
        <w:rPr>
          <w:spacing w:val="-1"/>
        </w:rPr>
        <w:t> </w:t>
      </w:r>
      <w:r>
        <w:rPr/>
        <w:t>v</w:t>
      </w:r>
      <w:r>
        <w:rPr>
          <w:spacing w:val="-6"/>
        </w:rPr>
        <w:t> </w:t>
      </w:r>
      <w:r>
        <w:rPr/>
        <w:t>každé</w:t>
      </w:r>
      <w:r>
        <w:rPr>
          <w:spacing w:val="-5"/>
        </w:rPr>
        <w:t> </w:t>
      </w:r>
      <w:r>
        <w:rPr/>
        <w:t>kategorii</w:t>
      </w:r>
      <w:r>
        <w:rPr>
          <w:spacing w:val="-3"/>
        </w:rPr>
        <w:t> </w:t>
      </w:r>
      <w:r>
        <w:rPr/>
        <w:t>vzestupně,</w:t>
      </w:r>
      <w:r>
        <w:rPr>
          <w:spacing w:val="-1"/>
        </w:rPr>
        <w:t> </w:t>
      </w:r>
      <w:r>
        <w:rPr/>
        <w:t>tedy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nejstarších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nejnovější.</w:t>
      </w:r>
      <w:r>
        <w:rPr>
          <w:spacing w:val="-1"/>
        </w:rPr>
        <w:t> </w:t>
      </w:r>
      <w:r>
        <w:rPr/>
        <w:t>U</w:t>
      </w:r>
      <w:r>
        <w:rPr>
          <w:spacing w:val="-5"/>
        </w:rPr>
        <w:t> </w:t>
      </w:r>
      <w:r>
        <w:rPr/>
        <w:t>každé</w:t>
      </w:r>
      <w:r>
        <w:rPr>
          <w:spacing w:val="-3"/>
        </w:rPr>
        <w:t> </w:t>
      </w:r>
      <w:r>
        <w:rPr/>
        <w:t>kategorie je možné dle potřeby přidávat další řádky. Počet položek uvedených v jednotlivých kategoriích </w:t>
      </w:r>
      <w:r>
        <w:rPr>
          <w:b/>
        </w:rPr>
        <w:t>číslujte</w:t>
      </w:r>
      <w:r>
        <w:rPr/>
        <w:t>, počet položek musí odpovídat počtu položek uvedených ve stejné kategorii v kvantifikační tabulce.</w:t>
      </w:r>
    </w:p>
    <w:p>
      <w:pPr>
        <w:spacing w:after="0"/>
        <w:sectPr>
          <w:pgSz w:w="11910" w:h="16840"/>
          <w:pgMar w:header="0" w:footer="1053" w:top="620" w:bottom="1240" w:left="1200" w:right="1060"/>
        </w:sectPr>
      </w:pPr>
    </w:p>
    <w:p>
      <w:pPr>
        <w:spacing w:before="69"/>
        <w:ind w:left="218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ohlasů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práce</w:t>
      </w:r>
      <w:r>
        <w:rPr>
          <w:b/>
          <w:spacing w:val="-3"/>
          <w:sz w:val="22"/>
        </w:rPr>
        <w:t> </w:t>
      </w:r>
      <w:r>
        <w:rPr>
          <w:sz w:val="22"/>
        </w:rPr>
        <w:t>(viz.</w:t>
      </w:r>
      <w:r>
        <w:rPr>
          <w:spacing w:val="-2"/>
          <w:sz w:val="22"/>
        </w:rPr>
        <w:t> </w:t>
      </w:r>
      <w:hyperlink w:history="true" w:anchor="_bookmark3">
        <w:r>
          <w:rPr>
            <w:sz w:val="22"/>
          </w:rPr>
          <w:t>tabulka</w:t>
        </w:r>
        <w:r>
          <w:rPr>
            <w:spacing w:val="-5"/>
            <w:sz w:val="22"/>
          </w:rPr>
          <w:t> </w:t>
        </w:r>
        <w:r>
          <w:rPr>
            <w:sz w:val="22"/>
          </w:rPr>
          <w:t>D1</w:t>
        </w:r>
        <w:r>
          <w:rPr>
            <w:spacing w:val="-3"/>
            <w:sz w:val="22"/>
          </w:rPr>
          <w:t> </w:t>
        </w:r>
        <w:r>
          <w:rPr>
            <w:sz w:val="22"/>
          </w:rPr>
          <w:t>a</w:t>
        </w:r>
        <w:r>
          <w:rPr>
            <w:spacing w:val="-5"/>
            <w:sz w:val="22"/>
          </w:rPr>
          <w:t> D2</w:t>
        </w:r>
      </w:hyperlink>
      <w:r>
        <w:rPr>
          <w:spacing w:val="-5"/>
          <w:sz w:val="22"/>
        </w:rPr>
        <w:t>)</w:t>
      </w:r>
    </w:p>
    <w:p>
      <w:pPr>
        <w:pStyle w:val="ListParagraph"/>
        <w:numPr>
          <w:ilvl w:val="0"/>
          <w:numId w:val="6"/>
        </w:numPr>
        <w:tabs>
          <w:tab w:pos="464" w:val="left" w:leader="none"/>
        </w:tabs>
        <w:spacing w:line="252" w:lineRule="exact" w:before="2" w:after="0"/>
        <w:ind w:left="464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odborné</w:t>
      </w:r>
      <w:r>
        <w:rPr>
          <w:spacing w:val="-7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kritickém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sborníku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ListParagraph"/>
        <w:numPr>
          <w:ilvl w:val="0"/>
          <w:numId w:val="6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odborné</w:t>
      </w:r>
      <w:r>
        <w:rPr>
          <w:spacing w:val="-7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kritickém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sborníku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6"/>
        </w:numPr>
        <w:tabs>
          <w:tab w:pos="464" w:val="left" w:leader="none"/>
        </w:tabs>
        <w:spacing w:line="240" w:lineRule="auto" w:before="1" w:after="0"/>
        <w:ind w:left="218" w:right="1879" w:firstLine="0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vědeckém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odborném</w:t>
      </w:r>
      <w:r>
        <w:rPr>
          <w:spacing w:val="-2"/>
          <w:sz w:val="22"/>
        </w:rPr>
        <w:t> </w:t>
      </w:r>
      <w:r>
        <w:rPr>
          <w:sz w:val="22"/>
        </w:rPr>
        <w:t>periodiku</w:t>
      </w:r>
      <w:r>
        <w:rPr>
          <w:spacing w:val="-6"/>
          <w:sz w:val="22"/>
        </w:rPr>
        <w:t> </w:t>
      </w:r>
      <w:r>
        <w:rPr>
          <w:sz w:val="22"/>
        </w:rPr>
        <w:t>(seriálové</w:t>
      </w:r>
      <w:r>
        <w:rPr>
          <w:spacing w:val="-4"/>
          <w:sz w:val="22"/>
        </w:rPr>
        <w:t> </w:t>
      </w:r>
      <w:r>
        <w:rPr>
          <w:sz w:val="22"/>
        </w:rPr>
        <w:t>publikaci)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zahraničí (včetně e-publikací)</w:t>
      </w:r>
    </w:p>
    <w:p>
      <w:pPr>
        <w:pStyle w:val="ListParagraph"/>
        <w:numPr>
          <w:ilvl w:val="0"/>
          <w:numId w:val="6"/>
        </w:numPr>
        <w:tabs>
          <w:tab w:pos="464" w:val="left" w:leader="none"/>
        </w:tabs>
        <w:spacing w:line="251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10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vědeckém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odborném</w:t>
      </w:r>
      <w:r>
        <w:rPr>
          <w:spacing w:val="-3"/>
          <w:sz w:val="22"/>
        </w:rPr>
        <w:t> </w:t>
      </w:r>
      <w:r>
        <w:rPr>
          <w:sz w:val="22"/>
        </w:rPr>
        <w:t>periodiku</w:t>
      </w:r>
      <w:r>
        <w:rPr>
          <w:spacing w:val="-7"/>
          <w:sz w:val="22"/>
        </w:rPr>
        <w:t> </w:t>
      </w:r>
      <w:r>
        <w:rPr>
          <w:sz w:val="22"/>
        </w:rPr>
        <w:t>(seriálové</w:t>
      </w:r>
      <w:r>
        <w:rPr>
          <w:spacing w:val="-5"/>
          <w:sz w:val="22"/>
        </w:rPr>
        <w:t> </w:t>
      </w:r>
      <w:r>
        <w:rPr>
          <w:sz w:val="22"/>
        </w:rPr>
        <w:t>publikaci)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ČR</w:t>
      </w:r>
      <w:r>
        <w:rPr>
          <w:spacing w:val="-8"/>
          <w:sz w:val="22"/>
        </w:rPr>
        <w:t> </w:t>
      </w:r>
      <w:r>
        <w:rPr>
          <w:sz w:val="22"/>
        </w:rPr>
        <w:t>(včetně</w:t>
      </w:r>
      <w:r>
        <w:rPr>
          <w:spacing w:val="-5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52" w:lineRule="exact" w:before="2" w:after="0"/>
        <w:ind w:left="461" w:right="0" w:hanging="243"/>
        <w:jc w:val="left"/>
        <w:rPr>
          <w:sz w:val="22"/>
        </w:rPr>
      </w:pPr>
      <w:r>
        <w:rPr>
          <w:sz w:val="22"/>
        </w:rPr>
        <w:t>Ohlas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odborné</w:t>
      </w:r>
      <w:r>
        <w:rPr>
          <w:spacing w:val="-7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kritickém</w:t>
      </w:r>
      <w:r>
        <w:rPr>
          <w:spacing w:val="-5"/>
          <w:sz w:val="22"/>
        </w:rPr>
        <w:t> </w:t>
      </w:r>
      <w:r>
        <w:rPr>
          <w:sz w:val="22"/>
        </w:rPr>
        <w:t>katalogu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sborníku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zahraničí</w:t>
      </w:r>
      <w:r>
        <w:rPr>
          <w:spacing w:val="-6"/>
          <w:sz w:val="22"/>
        </w:rPr>
        <w:t> </w:t>
      </w:r>
      <w:r>
        <w:rPr>
          <w:sz w:val="22"/>
        </w:rPr>
        <w:t>(včetně</w:t>
      </w:r>
      <w:r>
        <w:rPr>
          <w:spacing w:val="-2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52" w:lineRule="exact" w:before="0" w:after="0"/>
        <w:ind w:left="461" w:right="0" w:hanging="243"/>
        <w:jc w:val="left"/>
        <w:rPr>
          <w:sz w:val="22"/>
        </w:rPr>
      </w:pPr>
      <w:r>
        <w:rPr>
          <w:sz w:val="22"/>
        </w:rPr>
        <w:t>Ohlas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odborné</w:t>
      </w:r>
      <w:r>
        <w:rPr>
          <w:spacing w:val="-7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kritickém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sborníku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ČR</w:t>
      </w:r>
      <w:r>
        <w:rPr>
          <w:spacing w:val="-3"/>
          <w:sz w:val="22"/>
        </w:rPr>
        <w:t> </w:t>
      </w:r>
      <w:r>
        <w:rPr>
          <w:sz w:val="22"/>
        </w:rPr>
        <w:t>(včetně</w:t>
      </w:r>
      <w:r>
        <w:rPr>
          <w:spacing w:val="-2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40" w:lineRule="auto" w:before="1" w:after="0"/>
        <w:ind w:left="218" w:right="1927" w:firstLine="0"/>
        <w:jc w:val="left"/>
        <w:rPr>
          <w:sz w:val="22"/>
        </w:rPr>
      </w:pPr>
      <w:r>
        <w:rPr>
          <w:sz w:val="22"/>
        </w:rPr>
        <w:t>Ohlas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vědeckém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odborném</w:t>
      </w:r>
      <w:r>
        <w:rPr>
          <w:spacing w:val="-4"/>
          <w:sz w:val="22"/>
        </w:rPr>
        <w:t> </w:t>
      </w:r>
      <w:r>
        <w:rPr>
          <w:sz w:val="22"/>
        </w:rPr>
        <w:t>periodiku</w:t>
      </w:r>
      <w:r>
        <w:rPr>
          <w:spacing w:val="-5"/>
          <w:sz w:val="22"/>
        </w:rPr>
        <w:t> </w:t>
      </w:r>
      <w:r>
        <w:rPr>
          <w:sz w:val="22"/>
        </w:rPr>
        <w:t>(seriálové</w:t>
      </w:r>
      <w:r>
        <w:rPr>
          <w:spacing w:val="-3"/>
          <w:sz w:val="22"/>
        </w:rPr>
        <w:t> </w:t>
      </w:r>
      <w:r>
        <w:rPr>
          <w:sz w:val="22"/>
        </w:rPr>
        <w:t>publikaci)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zahraničí (včetně e-publikací)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52" w:lineRule="exact" w:before="0" w:after="0"/>
        <w:ind w:left="461" w:right="0" w:hanging="243"/>
        <w:jc w:val="left"/>
        <w:rPr>
          <w:sz w:val="22"/>
        </w:rPr>
      </w:pPr>
      <w:r>
        <w:rPr>
          <w:sz w:val="22"/>
        </w:rPr>
        <w:t>Ohlas</w:t>
      </w:r>
      <w:r>
        <w:rPr>
          <w:spacing w:val="-7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vědeckém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odborném</w:t>
      </w:r>
      <w:r>
        <w:rPr>
          <w:spacing w:val="-6"/>
          <w:sz w:val="22"/>
        </w:rPr>
        <w:t> </w:t>
      </w:r>
      <w:r>
        <w:rPr>
          <w:sz w:val="22"/>
        </w:rPr>
        <w:t>periodiku</w:t>
      </w:r>
      <w:r>
        <w:rPr>
          <w:spacing w:val="-7"/>
          <w:sz w:val="22"/>
        </w:rPr>
        <w:t> </w:t>
      </w:r>
      <w:r>
        <w:rPr>
          <w:sz w:val="22"/>
        </w:rPr>
        <w:t>(seriálové</w:t>
      </w:r>
      <w:r>
        <w:rPr>
          <w:spacing w:val="-5"/>
          <w:sz w:val="22"/>
        </w:rPr>
        <w:t> </w:t>
      </w:r>
      <w:r>
        <w:rPr>
          <w:sz w:val="22"/>
        </w:rPr>
        <w:t>publikaci)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ČR</w:t>
      </w:r>
      <w:r>
        <w:rPr>
          <w:spacing w:val="-5"/>
          <w:sz w:val="22"/>
        </w:rPr>
        <w:t> </w:t>
      </w:r>
      <w:r>
        <w:rPr>
          <w:sz w:val="22"/>
        </w:rPr>
        <w:t>(včetně</w:t>
      </w:r>
      <w:r>
        <w:rPr>
          <w:spacing w:val="-5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52" w:lineRule="exact" w:before="0" w:after="0"/>
        <w:ind w:left="461" w:right="0" w:hanging="243"/>
        <w:jc w:val="left"/>
        <w:rPr>
          <w:sz w:val="22"/>
        </w:rPr>
      </w:pPr>
      <w:r>
        <w:rPr>
          <w:sz w:val="22"/>
        </w:rPr>
        <w:t>Ocenění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stipendia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9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menších</w:t>
      </w:r>
      <w:r>
        <w:rPr>
          <w:spacing w:val="-5"/>
          <w:sz w:val="22"/>
        </w:rPr>
        <w:t> </w:t>
      </w:r>
      <w:r>
        <w:rPr>
          <w:sz w:val="22"/>
        </w:rPr>
        <w:t>tiskovinách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zahraničí</w:t>
      </w:r>
      <w:r>
        <w:rPr>
          <w:spacing w:val="-8"/>
          <w:sz w:val="22"/>
        </w:rPr>
        <w:t> </w:t>
      </w:r>
      <w:r>
        <w:rPr>
          <w:sz w:val="22"/>
        </w:rPr>
        <w:t>(včetně</w:t>
      </w:r>
      <w:r>
        <w:rPr>
          <w:spacing w:val="-4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52" w:lineRule="exact" w:before="2" w:after="0"/>
        <w:ind w:left="586" w:right="0" w:hanging="368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menších</w:t>
      </w:r>
      <w:r>
        <w:rPr>
          <w:spacing w:val="-5"/>
          <w:sz w:val="22"/>
        </w:rPr>
        <w:t> </w:t>
      </w:r>
      <w:r>
        <w:rPr>
          <w:sz w:val="22"/>
        </w:rPr>
        <w:t>tiskovinách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ČR</w:t>
      </w:r>
      <w:r>
        <w:rPr>
          <w:spacing w:val="-5"/>
          <w:sz w:val="22"/>
        </w:rPr>
        <w:t> </w:t>
      </w:r>
      <w:r>
        <w:rPr>
          <w:sz w:val="22"/>
        </w:rPr>
        <w:t>(včetně</w:t>
      </w:r>
      <w:r>
        <w:rPr>
          <w:spacing w:val="-4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Rozhovor,</w:t>
      </w:r>
      <w:r>
        <w:rPr>
          <w:spacing w:val="-7"/>
          <w:sz w:val="22"/>
        </w:rPr>
        <w:t> </w:t>
      </w: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ve</w:t>
      </w:r>
      <w:r>
        <w:rPr>
          <w:spacing w:val="-8"/>
          <w:sz w:val="22"/>
        </w:rPr>
        <w:t> </w:t>
      </w:r>
      <w:r>
        <w:rPr>
          <w:sz w:val="22"/>
        </w:rPr>
        <w:t>sdělovacích</w:t>
      </w:r>
      <w:r>
        <w:rPr>
          <w:spacing w:val="-6"/>
          <w:sz w:val="22"/>
        </w:rPr>
        <w:t> </w:t>
      </w:r>
      <w:r>
        <w:rPr>
          <w:sz w:val="22"/>
        </w:rPr>
        <w:t>prostředcích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zahraničí</w:t>
      </w:r>
      <w:r>
        <w:rPr>
          <w:spacing w:val="-9"/>
          <w:sz w:val="22"/>
        </w:rPr>
        <w:t> </w:t>
      </w:r>
      <w:r>
        <w:rPr>
          <w:sz w:val="22"/>
        </w:rPr>
        <w:t>(včetně</w:t>
      </w:r>
      <w:r>
        <w:rPr>
          <w:spacing w:val="-5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52" w:lineRule="exact" w:before="1" w:after="0"/>
        <w:ind w:left="586" w:right="0" w:hanging="368"/>
        <w:jc w:val="left"/>
        <w:rPr>
          <w:sz w:val="22"/>
        </w:rPr>
      </w:pPr>
      <w:r>
        <w:rPr>
          <w:sz w:val="22"/>
        </w:rPr>
        <w:t>Rozhovor,</w:t>
      </w:r>
      <w:r>
        <w:rPr>
          <w:spacing w:val="-6"/>
          <w:sz w:val="22"/>
        </w:rPr>
        <w:t> </w:t>
      </w:r>
      <w:r>
        <w:rPr>
          <w:sz w:val="22"/>
        </w:rPr>
        <w:t>citace</w:t>
      </w:r>
      <w:r>
        <w:rPr>
          <w:spacing w:val="-8"/>
          <w:sz w:val="22"/>
        </w:rPr>
        <w:t> </w:t>
      </w:r>
      <w:r>
        <w:rPr>
          <w:sz w:val="22"/>
        </w:rPr>
        <w:t>ve</w:t>
      </w:r>
      <w:r>
        <w:rPr>
          <w:spacing w:val="-7"/>
          <w:sz w:val="22"/>
        </w:rPr>
        <w:t> </w:t>
      </w:r>
      <w:r>
        <w:rPr>
          <w:sz w:val="22"/>
        </w:rPr>
        <w:t>sdělovacích</w:t>
      </w:r>
      <w:r>
        <w:rPr>
          <w:spacing w:val="-5"/>
          <w:sz w:val="22"/>
        </w:rPr>
        <w:t> </w:t>
      </w:r>
      <w:r>
        <w:rPr>
          <w:sz w:val="22"/>
        </w:rPr>
        <w:t>prostředcích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ČR</w:t>
      </w:r>
      <w:r>
        <w:rPr>
          <w:spacing w:val="-6"/>
          <w:sz w:val="22"/>
        </w:rPr>
        <w:t> </w:t>
      </w:r>
      <w:r>
        <w:rPr>
          <w:sz w:val="22"/>
        </w:rPr>
        <w:t>(včetně</w:t>
      </w:r>
      <w:r>
        <w:rPr>
          <w:spacing w:val="-5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ohlasy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6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0" w:right="355" w:firstLine="0"/>
        <w:jc w:val="righ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before="1"/>
        <w:ind w:right="356"/>
        <w:jc w:val="right"/>
      </w:pPr>
      <w:r>
        <w:rPr>
          <w:spacing w:val="-2"/>
        </w:rPr>
        <w:t>Podpis</w:t>
      </w:r>
    </w:p>
    <w:p>
      <w:pPr>
        <w:spacing w:after="0"/>
        <w:jc w:val="right"/>
        <w:sectPr>
          <w:pgSz w:w="11910" w:h="16840"/>
          <w:pgMar w:header="0" w:footer="1053" w:top="62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68" w:after="0"/>
        <w:ind w:left="531" w:right="0" w:hanging="313"/>
        <w:jc w:val="left"/>
      </w:pPr>
      <w:r>
        <w:rPr/>
        <w:t>SEZNAM</w:t>
      </w:r>
      <w:r>
        <w:rPr>
          <w:spacing w:val="-4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PEDAGOGICKÉ</w:t>
      </w:r>
      <w:r>
        <w:rPr>
          <w:spacing w:val="-6"/>
        </w:rPr>
        <w:t> </w:t>
      </w:r>
      <w:r>
        <w:rPr/>
        <w:t>A</w:t>
      </w:r>
      <w:r>
        <w:rPr>
          <w:spacing w:val="-13"/>
        </w:rPr>
        <w:t> </w:t>
      </w:r>
      <w:r>
        <w:rPr/>
        <w:t>PROFESNÍ</w:t>
      </w:r>
      <w:r>
        <w:rPr>
          <w:spacing w:val="-5"/>
        </w:rPr>
        <w:t> </w:t>
      </w:r>
      <w:r>
        <w:rPr>
          <w:spacing w:val="-2"/>
        </w:rPr>
        <w:t>ČINNOSTI</w:t>
      </w:r>
    </w:p>
    <w:p>
      <w:pPr>
        <w:pStyle w:val="BodyText"/>
        <w:spacing w:before="185"/>
        <w:rPr>
          <w:b/>
          <w:sz w:val="28"/>
        </w:rPr>
      </w:pPr>
    </w:p>
    <w:p>
      <w:pPr>
        <w:pStyle w:val="BodyText"/>
        <w:ind w:left="218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ind w:right="488"/>
      </w:pPr>
      <w:r>
        <w:rPr/>
        <w:t>Kvantifikační</w:t>
      </w:r>
      <w:r>
        <w:rPr>
          <w:spacing w:val="-2"/>
        </w:rPr>
        <w:t> </w:t>
      </w:r>
      <w:r>
        <w:rPr/>
        <w:t>tabulky</w:t>
      </w:r>
      <w:r>
        <w:rPr>
          <w:spacing w:val="-7"/>
        </w:rPr>
        <w:t> </w:t>
      </w:r>
      <w:r>
        <w:rPr/>
        <w:t>E1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E2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Seznam</w:t>
      </w:r>
      <w:r>
        <w:rPr>
          <w:spacing w:val="-5"/>
        </w:rPr>
        <w:t> </w:t>
      </w:r>
      <w:r>
        <w:rPr/>
        <w:t>5</w:t>
      </w:r>
      <w:r>
        <w:rPr>
          <w:spacing w:val="-4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 teoretickou kurátorskou profilaci uchazečů.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218" w:right="391" w:hanging="1"/>
      </w:pP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nutné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bodované</w:t>
      </w:r>
      <w:r>
        <w:rPr>
          <w:spacing w:val="-2"/>
        </w:rPr>
        <w:t> </w:t>
      </w:r>
      <w:r>
        <w:rPr/>
        <w:t>části</w:t>
      </w:r>
      <w:r>
        <w:rPr>
          <w:spacing w:val="-2"/>
        </w:rPr>
        <w:t> </w:t>
      </w:r>
      <w:r>
        <w:rPr/>
        <w:t>dodržet</w:t>
      </w:r>
      <w:r>
        <w:rPr>
          <w:spacing w:val="-1"/>
        </w:rPr>
        <w:t> </w:t>
      </w:r>
      <w:r>
        <w:rPr/>
        <w:t>celkový</w:t>
      </w:r>
      <w:r>
        <w:rPr>
          <w:spacing w:val="-4"/>
        </w:rPr>
        <w:t> </w:t>
      </w:r>
      <w:r>
        <w:rPr/>
        <w:t>počet</w:t>
      </w:r>
      <w:r>
        <w:rPr>
          <w:spacing w:val="-3"/>
        </w:rPr>
        <w:t> </w:t>
      </w:r>
      <w:r>
        <w:rPr/>
        <w:t>minimálních požadovaných</w:t>
      </w:r>
      <w:r>
        <w:rPr>
          <w:spacing w:val="-6"/>
        </w:rPr>
        <w:t> </w:t>
      </w:r>
      <w:r>
        <w:rPr/>
        <w:t>položek,</w:t>
      </w:r>
      <w:r>
        <w:rPr>
          <w:spacing w:val="-5"/>
        </w:rPr>
        <w:t> </w:t>
      </w:r>
      <w:r>
        <w:rPr/>
        <w:t>ovšem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4"/>
        </w:rPr>
        <w:t> </w:t>
      </w:r>
      <w:r>
        <w:rPr/>
        <w:t>dané</w:t>
      </w:r>
      <w:r>
        <w:rPr>
          <w:spacing w:val="-6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možné</w:t>
      </w:r>
      <w:r>
        <w:rPr>
          <w:spacing w:val="-4"/>
        </w:rPr>
        <w:t> </w:t>
      </w:r>
      <w:r>
        <w:rPr/>
        <w:t>částečně,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pouze</w:t>
      </w:r>
    </w:p>
    <w:p>
      <w:pPr>
        <w:pStyle w:val="BodyText"/>
        <w:ind w:left="218" w:right="391" w:hanging="1"/>
      </w:pPr>
      <w:r>
        <w:rPr/>
        <w:t>v</w:t>
      </w:r>
      <w:r>
        <w:rPr>
          <w:spacing w:val="-5"/>
        </w:rPr>
        <w:t> </w:t>
      </w:r>
      <w:r>
        <w:rPr/>
        <w:t>odůvodněných</w:t>
      </w:r>
      <w:r>
        <w:rPr>
          <w:spacing w:val="-3"/>
        </w:rPr>
        <w:t> </w:t>
      </w:r>
      <w:r>
        <w:rPr/>
        <w:t>případech</w:t>
      </w:r>
      <w:r>
        <w:rPr>
          <w:spacing w:val="-5"/>
        </w:rPr>
        <w:t> </w:t>
      </w:r>
      <w:r>
        <w:rPr/>
        <w:t>kompenzovat</w:t>
      </w:r>
      <w:r>
        <w:rPr>
          <w:spacing w:val="-1"/>
        </w:rPr>
        <w:t> </w:t>
      </w:r>
      <w:r>
        <w:rPr/>
        <w:t>nedostatečný</w:t>
      </w:r>
      <w:r>
        <w:rPr>
          <w:spacing w:val="-5"/>
        </w:rPr>
        <w:t> </w:t>
      </w:r>
      <w:r>
        <w:rPr/>
        <w:t>počet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jedné</w:t>
      </w:r>
      <w:r>
        <w:rPr>
          <w:spacing w:val="-3"/>
        </w:rPr>
        <w:t> </w:t>
      </w:r>
      <w:r>
        <w:rPr/>
        <w:t>položky</w:t>
      </w:r>
      <w:r>
        <w:rPr>
          <w:spacing w:val="-5"/>
        </w:rPr>
        <w:t> </w:t>
      </w:r>
      <w:r>
        <w:rPr/>
        <w:t>navýšením počtu u položky jiné.</w:t>
      </w:r>
    </w:p>
    <w:p>
      <w:pPr>
        <w:pStyle w:val="BodyText"/>
      </w:pPr>
    </w:p>
    <w:p>
      <w:pPr>
        <w:pStyle w:val="Heading2"/>
        <w:ind w:right="391"/>
      </w:pPr>
      <w:r>
        <w:rPr/>
        <w:t>Základní</w:t>
      </w:r>
      <w:r>
        <w:rPr>
          <w:spacing w:val="-4"/>
        </w:rPr>
        <w:t> </w:t>
      </w:r>
      <w:r>
        <w:rPr/>
        <w:t>požadavky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řízení</w:t>
      </w:r>
      <w:r>
        <w:rPr>
          <w:spacing w:val="-4"/>
        </w:rPr>
        <w:t> </w:t>
      </w:r>
      <w:r>
        <w:rPr/>
        <w:t>ke</w:t>
      </w:r>
      <w:r>
        <w:rPr>
          <w:spacing w:val="-4"/>
        </w:rPr>
        <w:t> </w:t>
      </w:r>
      <w:r>
        <w:rPr/>
        <w:t>jmenování</w:t>
      </w:r>
      <w:r>
        <w:rPr>
          <w:spacing w:val="-4"/>
        </w:rPr>
        <w:t> </w:t>
      </w:r>
      <w:r>
        <w:rPr/>
        <w:t>profesorem</w:t>
      </w:r>
      <w:r>
        <w:rPr>
          <w:spacing w:val="-6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pro </w:t>
      </w:r>
      <w:bookmarkStart w:name="Tabulka část E1 a E2 (podrobnější rozpis" w:id="7"/>
      <w:bookmarkEnd w:id="7"/>
      <w:r>
        <w:rPr/>
        <w:t>u</w:t>
      </w:r>
      <w:r>
        <w:rPr/>
        <w:t>měleckou i teoretickou kurátorskou profilaci uchazečů</w:t>
      </w:r>
    </w:p>
    <w:p>
      <w:pPr>
        <w:spacing w:line="275" w:lineRule="exact" w:before="0"/>
        <w:ind w:left="218" w:right="0" w:firstLine="0"/>
        <w:jc w:val="left"/>
        <w:rPr>
          <w:rFonts w:ascii="Times New Roman" w:hAnsi="Times New Roman"/>
          <w:sz w:val="24"/>
        </w:rPr>
      </w:pPr>
      <w:r>
        <w:rPr>
          <w:sz w:val="22"/>
        </w:rPr>
        <w:t>Tabulka</w:t>
      </w:r>
      <w:r>
        <w:rPr>
          <w:spacing w:val="-4"/>
          <w:sz w:val="22"/>
        </w:rPr>
        <w:t> </w:t>
      </w:r>
      <w:r>
        <w:rPr>
          <w:sz w:val="22"/>
        </w:rPr>
        <w:t>část</w:t>
      </w:r>
      <w:r>
        <w:rPr>
          <w:spacing w:val="-3"/>
          <w:sz w:val="22"/>
        </w:rPr>
        <w:t> </w:t>
      </w:r>
      <w:r>
        <w:rPr>
          <w:sz w:val="22"/>
        </w:rPr>
        <w:t>E1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E2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rFonts w:ascii="Times New Roman" w:hAnsi="Times New Roman"/>
          <w:sz w:val="24"/>
        </w:rPr>
        <w:t>podrobnější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rozpis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Seznamu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5"/>
          <w:sz w:val="24"/>
        </w:rPr>
        <w:t>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5697"/>
        <w:gridCol w:w="1835"/>
        <w:gridCol w:w="1273"/>
      </w:tblGrid>
      <w:tr>
        <w:trPr>
          <w:trHeight w:val="506" w:hRule="atLeast"/>
        </w:trPr>
        <w:tc>
          <w:tcPr>
            <w:tcW w:w="506" w:type="dxa"/>
            <w:shd w:val="clear" w:color="auto" w:fill="F7C9AC"/>
          </w:tcPr>
          <w:p>
            <w:pPr>
              <w:pStyle w:val="TableParagraph"/>
              <w:spacing w:before="127"/>
              <w:ind w:left="14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E1</w:t>
            </w:r>
          </w:p>
        </w:tc>
        <w:tc>
          <w:tcPr>
            <w:tcW w:w="8805" w:type="dxa"/>
            <w:gridSpan w:val="3"/>
            <w:shd w:val="clear" w:color="auto" w:fill="F7C9AC"/>
          </w:tcPr>
          <w:p>
            <w:pPr>
              <w:pStyle w:val="TableParagraph"/>
              <w:spacing w:line="254" w:lineRule="exact"/>
              <w:ind w:left="3621" w:right="1767" w:hanging="838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další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odborné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činnosti Bodovaná část</w:t>
            </w:r>
          </w:p>
        </w:tc>
      </w:tr>
      <w:tr>
        <w:trPr>
          <w:trHeight w:val="503" w:hRule="atLeast"/>
        </w:trPr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7" w:type="dxa"/>
          </w:tcPr>
          <w:p>
            <w:pPr>
              <w:pStyle w:val="TableParagraph"/>
              <w:spacing w:before="125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5" w:type="dxa"/>
          </w:tcPr>
          <w:p>
            <w:pPr>
              <w:pStyle w:val="TableParagraph"/>
              <w:spacing w:line="254" w:lineRule="exact"/>
              <w:ind w:left="142" w:firstLin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prof.</w:t>
            </w:r>
          </w:p>
        </w:tc>
        <w:tc>
          <w:tcPr>
            <w:tcW w:w="1273" w:type="dxa"/>
          </w:tcPr>
          <w:p>
            <w:pPr>
              <w:pStyle w:val="TableParagraph"/>
              <w:spacing w:line="254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1" w:hRule="atLeast"/>
        </w:trPr>
        <w:tc>
          <w:tcPr>
            <w:tcW w:w="506" w:type="dxa"/>
          </w:tcPr>
          <w:p>
            <w:pPr>
              <w:pStyle w:val="TableParagraph"/>
              <w:spacing w:before="123"/>
              <w:ind w:left="17" w:right="7"/>
              <w:jc w:val="center"/>
              <w:rPr>
                <w:sz w:val="22"/>
              </w:rPr>
            </w:pPr>
            <w:bookmarkStart w:name="_bookmark0" w:id="8"/>
            <w:bookmarkEnd w:id="8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97" w:type="dxa"/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Pedagogická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praxe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VŠ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potvrzení</w:t>
            </w:r>
          </w:p>
          <w:p>
            <w:pPr>
              <w:pStyle w:val="TableParagraph"/>
              <w:spacing w:line="232" w:lineRule="exact" w:before="1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zaměstnavatelem</w:t>
            </w:r>
          </w:p>
        </w:tc>
        <w:tc>
          <w:tcPr>
            <w:tcW w:w="1835" w:type="dxa"/>
          </w:tcPr>
          <w:p>
            <w:pPr>
              <w:pStyle w:val="TableParagraph"/>
              <w:spacing w:before="123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6 </w:t>
            </w:r>
            <w:r>
              <w:rPr>
                <w:spacing w:val="-5"/>
                <w:sz w:val="22"/>
              </w:rPr>
              <w:t>let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06" w:type="dxa"/>
          </w:tcPr>
          <w:p>
            <w:pPr>
              <w:pStyle w:val="TableParagraph"/>
              <w:spacing w:before="127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97" w:type="dxa"/>
          </w:tcPr>
          <w:p>
            <w:pPr>
              <w:pStyle w:val="TableParagraph"/>
              <w:spacing w:line="254" w:lineRule="exact"/>
              <w:ind w:left="115" w:right="173"/>
              <w:rPr>
                <w:sz w:val="22"/>
              </w:rPr>
            </w:pPr>
            <w:r>
              <w:rPr>
                <w:sz w:val="22"/>
              </w:rPr>
              <w:t>Působení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zahraniční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či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jiné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instituci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 1 měsíc</w:t>
            </w:r>
          </w:p>
        </w:tc>
        <w:tc>
          <w:tcPr>
            <w:tcW w:w="1835" w:type="dxa"/>
          </w:tcPr>
          <w:p>
            <w:pPr>
              <w:pStyle w:val="TableParagraph"/>
              <w:spacing w:before="127"/>
              <w:ind w:left="13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06" w:type="dxa"/>
          </w:tcPr>
          <w:p>
            <w:pPr>
              <w:pStyle w:val="TableParagraph"/>
              <w:spacing w:line="232" w:lineRule="exact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697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bookmarkStart w:name="_bookmark1" w:id="9"/>
            <w:bookmarkEnd w:id="9"/>
            <w:r>
              <w:rPr/>
            </w:r>
            <w:r>
              <w:rPr>
                <w:sz w:val="22"/>
              </w:rPr>
              <w:t>Vyžádané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přednášky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vedení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workshopů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835" w:type="dxa"/>
          </w:tcPr>
          <w:p>
            <w:pPr>
              <w:pStyle w:val="TableParagraph"/>
              <w:spacing w:line="232" w:lineRule="exact"/>
              <w:ind w:left="13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506" w:type="dxa"/>
          </w:tcPr>
          <w:p>
            <w:pPr>
              <w:pStyle w:val="TableParagraph"/>
              <w:spacing w:before="127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97" w:type="dxa"/>
          </w:tcPr>
          <w:p>
            <w:pPr>
              <w:pStyle w:val="TableParagraph"/>
              <w:spacing w:line="252" w:lineRule="exact"/>
              <w:ind w:left="115" w:right="173"/>
              <w:rPr>
                <w:sz w:val="22"/>
              </w:rPr>
            </w:pPr>
            <w:r>
              <w:rPr>
                <w:sz w:val="22"/>
              </w:rPr>
              <w:t>Členství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odborných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organizacích, komisích nebo porotách</w:t>
            </w:r>
          </w:p>
        </w:tc>
        <w:tc>
          <w:tcPr>
            <w:tcW w:w="1835" w:type="dxa"/>
          </w:tcPr>
          <w:p>
            <w:pPr>
              <w:pStyle w:val="TableParagraph"/>
              <w:spacing w:before="127"/>
              <w:ind w:left="13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06" w:type="dxa"/>
          </w:tcPr>
          <w:p>
            <w:pPr>
              <w:pStyle w:val="TableParagraph"/>
              <w:spacing w:before="127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697" w:type="dxa"/>
          </w:tcPr>
          <w:p>
            <w:pPr>
              <w:pStyle w:val="TableParagraph"/>
              <w:spacing w:line="252" w:lineRule="exact"/>
              <w:ind w:left="115" w:right="173"/>
              <w:rPr>
                <w:sz w:val="22"/>
              </w:rPr>
            </w:pPr>
            <w:bookmarkStart w:name="_bookmark2" w:id="10"/>
            <w:bookmarkEnd w:id="10"/>
            <w:r>
              <w:rPr/>
            </w:r>
            <w:r>
              <w:rPr>
                <w:sz w:val="22"/>
              </w:rPr>
              <w:t>Členství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tuzemských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odborných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organizacích, komisích nebo porotách</w:t>
            </w:r>
          </w:p>
        </w:tc>
        <w:tc>
          <w:tcPr>
            <w:tcW w:w="1835" w:type="dxa"/>
          </w:tcPr>
          <w:p>
            <w:pPr>
              <w:pStyle w:val="TableParagraph"/>
              <w:spacing w:before="127"/>
              <w:ind w:left="13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06" w:type="dxa"/>
          </w:tcPr>
          <w:p>
            <w:pPr>
              <w:pStyle w:val="TableParagraph"/>
              <w:spacing w:line="232" w:lineRule="exact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97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bookmarkStart w:name="_bookmark3" w:id="11"/>
            <w:bookmarkEnd w:id="11"/>
            <w:r>
              <w:rPr/>
            </w:r>
            <w:r>
              <w:rPr>
                <w:sz w:val="22"/>
              </w:rPr>
              <w:t>Pozice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školitele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vedení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absolventů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doktorského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studia</w:t>
            </w:r>
          </w:p>
        </w:tc>
        <w:tc>
          <w:tcPr>
            <w:tcW w:w="1835" w:type="dxa"/>
          </w:tcPr>
          <w:p>
            <w:pPr>
              <w:pStyle w:val="TableParagraph"/>
              <w:spacing w:line="232" w:lineRule="exact"/>
              <w:ind w:left="13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50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97" w:type="dxa"/>
          </w:tcPr>
          <w:p>
            <w:pPr>
              <w:pStyle w:val="TableParagraph"/>
              <w:spacing w:line="252" w:lineRule="exact"/>
              <w:ind w:left="115" w:right="173"/>
              <w:rPr>
                <w:sz w:val="22"/>
              </w:rPr>
            </w:pPr>
            <w:bookmarkStart w:name="_bookmark4" w:id="12"/>
            <w:bookmarkEnd w:id="12"/>
            <w:r>
              <w:rPr/>
            </w:r>
            <w:r>
              <w:rPr>
                <w:sz w:val="22"/>
              </w:rPr>
              <w:t>Účast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doktorském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studiu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členství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oborové radě, zpracování posudků, vedení studentů doktorského studia (dosud studujících)</w:t>
            </w:r>
          </w:p>
        </w:tc>
        <w:tc>
          <w:tcPr>
            <w:tcW w:w="183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06" w:type="dxa"/>
          </w:tcPr>
          <w:p>
            <w:pPr>
              <w:pStyle w:val="TableParagraph"/>
              <w:spacing w:before="127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97" w:type="dxa"/>
          </w:tcPr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bookmarkStart w:name="_bookmark5" w:id="13"/>
            <w:bookmarkEnd w:id="13"/>
            <w:r>
              <w:rPr/>
            </w:r>
            <w:r>
              <w:rPr>
                <w:sz w:val="22"/>
              </w:rPr>
              <w:t>Pozice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vedoucího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diplomové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práce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vedení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absolventů bakalářského nebo magisterského studia</w:t>
            </w:r>
          </w:p>
        </w:tc>
        <w:tc>
          <w:tcPr>
            <w:tcW w:w="1835" w:type="dxa"/>
          </w:tcPr>
          <w:p>
            <w:pPr>
              <w:pStyle w:val="TableParagraph"/>
              <w:spacing w:before="127"/>
              <w:ind w:left="13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7" w:type="dxa"/>
          </w:tcPr>
          <w:p>
            <w:pPr>
              <w:pStyle w:val="TableParagraph"/>
              <w:spacing w:line="232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835" w:type="dxa"/>
          </w:tcPr>
          <w:p>
            <w:pPr>
              <w:pStyle w:val="TableParagraph"/>
              <w:spacing w:line="232" w:lineRule="exact"/>
              <w:ind w:left="1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311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506" w:type="dxa"/>
            <w:shd w:val="clear" w:color="auto" w:fill="F7C9AC"/>
          </w:tcPr>
          <w:p>
            <w:pPr>
              <w:pStyle w:val="TableParagraph"/>
              <w:spacing w:before="252"/>
              <w:ind w:left="14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E2</w:t>
            </w:r>
          </w:p>
        </w:tc>
        <w:tc>
          <w:tcPr>
            <w:tcW w:w="8805" w:type="dxa"/>
            <w:gridSpan w:val="3"/>
            <w:shd w:val="clear" w:color="auto" w:fill="F7C9AC"/>
          </w:tcPr>
          <w:p>
            <w:pPr>
              <w:pStyle w:val="TableParagraph"/>
              <w:spacing w:line="252" w:lineRule="exact"/>
              <w:ind w:left="71" w:right="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pedagogické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činnosti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další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odborné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činnosti</w:t>
            </w:r>
          </w:p>
          <w:p>
            <w:pPr>
              <w:pStyle w:val="TableParagraph"/>
              <w:spacing w:line="254" w:lineRule="exact"/>
              <w:ind w:left="71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Doplňující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uvedeny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 </w:t>
            </w:r>
            <w:r>
              <w:rPr>
                <w:b/>
                <w:spacing w:val="-6"/>
                <w:sz w:val="22"/>
              </w:rPr>
              <w:t>E1</w:t>
            </w:r>
          </w:p>
        </w:tc>
      </w:tr>
      <w:tr>
        <w:trPr>
          <w:trHeight w:val="503" w:hRule="atLeast"/>
        </w:trPr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7" w:type="dxa"/>
          </w:tcPr>
          <w:p>
            <w:pPr>
              <w:pStyle w:val="TableParagraph"/>
              <w:spacing w:before="124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5" w:type="dxa"/>
          </w:tcPr>
          <w:p>
            <w:pPr>
              <w:pStyle w:val="TableParagraph"/>
              <w:spacing w:line="254" w:lineRule="exact"/>
              <w:ind w:left="142" w:firstLin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prof.</w:t>
            </w:r>
          </w:p>
        </w:tc>
        <w:tc>
          <w:tcPr>
            <w:tcW w:w="1273" w:type="dxa"/>
          </w:tcPr>
          <w:p>
            <w:pPr>
              <w:pStyle w:val="TableParagraph"/>
              <w:spacing w:line="254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2" w:hRule="atLeast"/>
        </w:trPr>
        <w:tc>
          <w:tcPr>
            <w:tcW w:w="506" w:type="dxa"/>
          </w:tcPr>
          <w:p>
            <w:pPr>
              <w:pStyle w:val="TableParagraph"/>
              <w:spacing w:before="122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697" w:type="dxa"/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pedagogická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praxe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působností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nejméně</w:t>
            </w:r>
          </w:p>
          <w:p>
            <w:pPr>
              <w:pStyle w:val="TableParagraph"/>
              <w:spacing w:line="232" w:lineRule="exact" w:before="1"/>
              <w:ind w:left="115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měsíce</w:t>
            </w:r>
          </w:p>
        </w:tc>
        <w:tc>
          <w:tcPr>
            <w:tcW w:w="1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06" w:type="dxa"/>
          </w:tcPr>
          <w:p>
            <w:pPr>
              <w:pStyle w:val="TableParagraph"/>
              <w:spacing w:line="234" w:lineRule="exact"/>
              <w:ind w:left="14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697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Vedení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stážistů</w:t>
            </w:r>
          </w:p>
        </w:tc>
        <w:tc>
          <w:tcPr>
            <w:tcW w:w="1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506" w:type="dxa"/>
          </w:tcPr>
          <w:p>
            <w:pPr>
              <w:pStyle w:val="TableParagraph"/>
              <w:spacing w:before="127"/>
              <w:ind w:left="14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697" w:type="dxa"/>
          </w:tcPr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sz w:val="22"/>
              </w:rPr>
              <w:t>Tvorba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studijních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programů,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studijních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materiálů, učebních opor</w:t>
            </w:r>
          </w:p>
        </w:tc>
        <w:tc>
          <w:tcPr>
            <w:tcW w:w="1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506" w:type="dxa"/>
          </w:tcPr>
          <w:p>
            <w:pPr>
              <w:pStyle w:val="TableParagraph"/>
              <w:spacing w:line="234" w:lineRule="exact"/>
              <w:ind w:left="14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697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aktivity</w:t>
            </w:r>
          </w:p>
        </w:tc>
        <w:tc>
          <w:tcPr>
            <w:tcW w:w="1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1053" w:top="620" w:bottom="1240" w:left="1200" w:right="1060"/>
        </w:sectPr>
      </w:pPr>
    </w:p>
    <w:p>
      <w:pPr>
        <w:pStyle w:val="Heading2"/>
        <w:numPr>
          <w:ilvl w:val="0"/>
          <w:numId w:val="7"/>
        </w:numPr>
        <w:tabs>
          <w:tab w:pos="485" w:val="left" w:leader="none"/>
        </w:tabs>
        <w:spacing w:line="240" w:lineRule="auto" w:before="70" w:after="0"/>
        <w:ind w:left="218" w:right="887" w:firstLine="0"/>
        <w:jc w:val="left"/>
      </w:pPr>
      <w:r>
        <w:rPr/>
        <w:t>Seznam</w:t>
      </w:r>
      <w:r>
        <w:rPr>
          <w:spacing w:val="-3"/>
        </w:rPr>
        <w:t> </w:t>
      </w:r>
      <w:r>
        <w:rPr/>
        <w:t>další</w:t>
      </w:r>
      <w:r>
        <w:rPr>
          <w:spacing w:val="-2"/>
        </w:rPr>
        <w:t> </w:t>
      </w:r>
      <w:r>
        <w:rPr/>
        <w:t>pedagogické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profesní</w:t>
      </w:r>
      <w:r>
        <w:rPr>
          <w:spacing w:val="-5"/>
        </w:rPr>
        <w:t> </w:t>
      </w:r>
      <w:r>
        <w:rPr/>
        <w:t>činnosti</w:t>
      </w:r>
      <w:r>
        <w:rPr>
          <w:spacing w:val="-3"/>
        </w:rPr>
        <w:t> </w:t>
      </w:r>
      <w:r>
        <w:rPr/>
        <w:t>společný</w:t>
      </w:r>
      <w:r>
        <w:rPr>
          <w:spacing w:val="-9"/>
        </w:rPr>
        <w:t> </w:t>
      </w:r>
      <w:r>
        <w:rPr/>
        <w:t>pro</w:t>
      </w:r>
      <w:r>
        <w:rPr>
          <w:spacing w:val="-1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 teoretickou kurátorskou profilaci uchazečů</w:t>
      </w:r>
    </w:p>
    <w:p>
      <w:pPr>
        <w:pStyle w:val="BodyText"/>
        <w:spacing w:before="275"/>
        <w:ind w:left="218" w:right="391"/>
      </w:pPr>
      <w:r>
        <w:rPr/>
        <w:t>U všech aktivit musí být uveden název aktivity, přesný a oficiální název instituce, doba působení</w:t>
      </w:r>
      <w:r>
        <w:rPr>
          <w:spacing w:val="-5"/>
        </w:rPr>
        <w:t> </w:t>
      </w:r>
      <w:r>
        <w:rPr/>
        <w:t>nebo</w:t>
      </w:r>
      <w:r>
        <w:rPr>
          <w:spacing w:val="-2"/>
        </w:rPr>
        <w:t> </w:t>
      </w:r>
      <w:r>
        <w:rPr/>
        <w:t>místo</w:t>
      </w:r>
      <w:r>
        <w:rPr>
          <w:spacing w:val="-2"/>
        </w:rPr>
        <w:t> </w:t>
      </w:r>
      <w:r>
        <w:rPr/>
        <w:t>konání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termín</w:t>
      </w:r>
      <w:r>
        <w:rPr>
          <w:spacing w:val="-4"/>
        </w:rPr>
        <w:t> </w:t>
      </w:r>
      <w:r>
        <w:rPr/>
        <w:t>konání. Aktivity</w:t>
      </w:r>
      <w:r>
        <w:rPr>
          <w:spacing w:val="-4"/>
        </w:rPr>
        <w:t> </w:t>
      </w:r>
      <w:r>
        <w:rPr/>
        <w:t>řadit v</w:t>
      </w:r>
      <w:r>
        <w:rPr>
          <w:spacing w:val="-3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kategorii</w:t>
      </w:r>
      <w:r>
        <w:rPr>
          <w:spacing w:val="-2"/>
        </w:rPr>
        <w:t> </w:t>
      </w:r>
      <w:r>
        <w:rPr/>
        <w:t>vzestupně, tedy od nejstarších po nejnovější. U každé kategorie je možné dle potřeby přidávat další řádky.</w:t>
      </w:r>
    </w:p>
    <w:p>
      <w:pPr>
        <w:pStyle w:val="BodyText"/>
        <w:spacing w:before="2"/>
        <w:ind w:left="218" w:right="382"/>
      </w:pPr>
      <w:r>
        <w:rPr/>
        <w:t>Počet</w:t>
      </w:r>
      <w:r>
        <w:rPr>
          <w:spacing w:val="-2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uvedených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3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2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 počtu položek uvedených ve stejné kategorii v kvantifikační tabulce.</w:t>
      </w:r>
    </w:p>
    <w:p>
      <w:pPr>
        <w:pStyle w:val="BodyText"/>
        <w:spacing w:before="21"/>
      </w:pPr>
    </w:p>
    <w:p>
      <w:pPr>
        <w:spacing w:before="0"/>
        <w:ind w:left="218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další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odborné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činnosti</w:t>
      </w:r>
      <w:r>
        <w:rPr>
          <w:b/>
          <w:spacing w:val="-3"/>
          <w:sz w:val="22"/>
        </w:rPr>
        <w:t> </w:t>
      </w:r>
      <w:r>
        <w:rPr>
          <w:sz w:val="22"/>
        </w:rPr>
        <w:t>(viz.</w:t>
      </w:r>
      <w:r>
        <w:rPr>
          <w:spacing w:val="-2"/>
          <w:sz w:val="22"/>
        </w:rPr>
        <w:t> </w:t>
      </w:r>
      <w:hyperlink w:history="true" w:anchor="_bookmark4">
        <w:r>
          <w:rPr>
            <w:sz w:val="22"/>
          </w:rPr>
          <w:t>tabulka</w:t>
        </w:r>
        <w:r>
          <w:rPr>
            <w:spacing w:val="-6"/>
            <w:sz w:val="22"/>
          </w:rPr>
          <w:t> </w:t>
        </w:r>
        <w:r>
          <w:rPr>
            <w:sz w:val="22"/>
          </w:rPr>
          <w:t>E1</w:t>
        </w:r>
        <w:r>
          <w:rPr>
            <w:spacing w:val="-4"/>
            <w:sz w:val="22"/>
          </w:rPr>
          <w:t> </w:t>
        </w:r>
        <w:r>
          <w:rPr>
            <w:sz w:val="22"/>
          </w:rPr>
          <w:t>a</w:t>
        </w:r>
        <w:r>
          <w:rPr>
            <w:spacing w:val="-3"/>
            <w:sz w:val="22"/>
          </w:rPr>
          <w:t> </w:t>
        </w:r>
        <w:r>
          <w:rPr>
            <w:spacing w:val="-5"/>
            <w:sz w:val="22"/>
          </w:rPr>
          <w:t>E2</w:t>
        </w:r>
      </w:hyperlink>
      <w:r>
        <w:rPr>
          <w:spacing w:val="-5"/>
          <w:sz w:val="22"/>
        </w:rPr>
        <w:t>)</w:t>
      </w: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52" w:lineRule="exact" w:before="2" w:after="0"/>
        <w:ind w:left="464" w:right="0" w:hanging="246"/>
        <w:jc w:val="left"/>
        <w:rPr>
          <w:sz w:val="22"/>
        </w:rPr>
      </w:pPr>
      <w:r>
        <w:rPr>
          <w:sz w:val="22"/>
        </w:rPr>
        <w:t>Pedagogická</w:t>
      </w:r>
      <w:r>
        <w:rPr>
          <w:spacing w:val="-7"/>
          <w:sz w:val="22"/>
        </w:rPr>
        <w:t> </w:t>
      </w:r>
      <w:r>
        <w:rPr>
          <w:sz w:val="22"/>
        </w:rPr>
        <w:t>praxe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VŠ</w:t>
      </w:r>
      <w:r>
        <w:rPr>
          <w:spacing w:val="-5"/>
          <w:sz w:val="22"/>
        </w:rPr>
        <w:t> </w:t>
      </w:r>
      <w:r>
        <w:rPr>
          <w:sz w:val="22"/>
        </w:rPr>
        <w:t>dle</w:t>
      </w:r>
      <w:r>
        <w:rPr>
          <w:spacing w:val="-4"/>
          <w:sz w:val="22"/>
        </w:rPr>
        <w:t> </w:t>
      </w:r>
      <w:r>
        <w:rPr>
          <w:sz w:val="22"/>
        </w:rPr>
        <w:t>potvrzení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zaměstnavatelem</w:t>
      </w: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Působení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zahraniční</w:t>
      </w:r>
      <w:r>
        <w:rPr>
          <w:spacing w:val="-7"/>
          <w:sz w:val="22"/>
        </w:rPr>
        <w:t> </w:t>
      </w:r>
      <w:r>
        <w:rPr>
          <w:sz w:val="22"/>
        </w:rPr>
        <w:t>VŠ</w:t>
      </w:r>
      <w:r>
        <w:rPr>
          <w:spacing w:val="-3"/>
          <w:sz w:val="22"/>
        </w:rPr>
        <w:t> </w:t>
      </w:r>
      <w:r>
        <w:rPr>
          <w:sz w:val="22"/>
        </w:rPr>
        <w:t>či</w:t>
      </w:r>
      <w:r>
        <w:rPr>
          <w:spacing w:val="-3"/>
          <w:sz w:val="22"/>
        </w:rPr>
        <w:t> </w:t>
      </w:r>
      <w:r>
        <w:rPr>
          <w:sz w:val="22"/>
        </w:rPr>
        <w:t>jiné</w:t>
      </w:r>
      <w:r>
        <w:rPr>
          <w:spacing w:val="-4"/>
          <w:sz w:val="22"/>
        </w:rPr>
        <w:t> </w:t>
      </w:r>
      <w:r>
        <w:rPr>
          <w:sz w:val="22"/>
        </w:rPr>
        <w:t>odborné</w:t>
      </w:r>
      <w:r>
        <w:rPr>
          <w:spacing w:val="-5"/>
          <w:sz w:val="22"/>
        </w:rPr>
        <w:t> </w:t>
      </w:r>
      <w:r>
        <w:rPr>
          <w:sz w:val="22"/>
        </w:rPr>
        <w:t>instituci</w:t>
      </w:r>
      <w:r>
        <w:rPr>
          <w:spacing w:val="-4"/>
          <w:sz w:val="22"/>
        </w:rPr>
        <w:t> </w:t>
      </w:r>
      <w:r>
        <w:rPr>
          <w:sz w:val="22"/>
        </w:rPr>
        <w:t>nad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měsíc</w:t>
      </w: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52" w:lineRule="exact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Vyžádané</w:t>
      </w:r>
      <w:r>
        <w:rPr>
          <w:spacing w:val="-8"/>
          <w:sz w:val="22"/>
        </w:rPr>
        <w:t> </w:t>
      </w:r>
      <w:r>
        <w:rPr>
          <w:sz w:val="22"/>
        </w:rPr>
        <w:t>přednášky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vedení</w:t>
      </w:r>
      <w:r>
        <w:rPr>
          <w:spacing w:val="-7"/>
          <w:sz w:val="22"/>
        </w:rPr>
        <w:t> </w:t>
      </w:r>
      <w:r>
        <w:rPr>
          <w:sz w:val="22"/>
        </w:rPr>
        <w:t>workshopů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ČR</w:t>
      </w: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Členství</w:t>
      </w:r>
      <w:r>
        <w:rPr>
          <w:spacing w:val="-12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odborných</w:t>
      </w:r>
      <w:r>
        <w:rPr>
          <w:spacing w:val="-7"/>
          <w:sz w:val="22"/>
        </w:rPr>
        <w:t> </w:t>
      </w:r>
      <w:r>
        <w:rPr>
          <w:sz w:val="22"/>
        </w:rPr>
        <w:t>organizacích,</w:t>
      </w:r>
      <w:r>
        <w:rPr>
          <w:spacing w:val="-8"/>
          <w:sz w:val="22"/>
        </w:rPr>
        <w:t> </w:t>
      </w:r>
      <w:r>
        <w:rPr>
          <w:sz w:val="22"/>
        </w:rPr>
        <w:t>komisích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porotách</w:t>
      </w: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52" w:lineRule="exact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Členství</w:t>
      </w:r>
      <w:r>
        <w:rPr>
          <w:spacing w:val="-11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tuzemských</w:t>
      </w:r>
      <w:r>
        <w:rPr>
          <w:spacing w:val="-5"/>
          <w:sz w:val="22"/>
        </w:rPr>
        <w:t> </w:t>
      </w:r>
      <w:r>
        <w:rPr>
          <w:sz w:val="22"/>
        </w:rPr>
        <w:t>odborných</w:t>
      </w:r>
      <w:r>
        <w:rPr>
          <w:spacing w:val="-6"/>
          <w:sz w:val="22"/>
        </w:rPr>
        <w:t> </w:t>
      </w:r>
      <w:r>
        <w:rPr>
          <w:sz w:val="22"/>
        </w:rPr>
        <w:t>organizacích,</w:t>
      </w:r>
      <w:r>
        <w:rPr>
          <w:spacing w:val="-7"/>
          <w:sz w:val="22"/>
        </w:rPr>
        <w:t> </w:t>
      </w:r>
      <w:r>
        <w:rPr>
          <w:sz w:val="22"/>
        </w:rPr>
        <w:t>komisích</w:t>
      </w:r>
      <w:r>
        <w:rPr>
          <w:spacing w:val="-6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porotách</w:t>
      </w: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40" w:lineRule="auto" w:before="0" w:after="0"/>
        <w:ind w:left="218" w:right="534" w:firstLine="0"/>
        <w:jc w:val="left"/>
        <w:rPr>
          <w:i/>
          <w:sz w:val="22"/>
        </w:rPr>
      </w:pPr>
      <w:r>
        <w:rPr>
          <w:sz w:val="22"/>
        </w:rPr>
        <w:t>Pozice školitele – vedení absolventů doktorského studia </w:t>
      </w:r>
      <w:r>
        <w:rPr>
          <w:i/>
          <w:sz w:val="22"/>
        </w:rPr>
        <w:t>(zde uvést jméno a příjmení</w:t>
      </w:r>
      <w:r>
        <w:rPr>
          <w:i/>
          <w:sz w:val="22"/>
        </w:rPr>
        <w:t> doktoranda,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přesný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oficiální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název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instituce,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studijní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program/obor,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téma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dizertační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práce, stav práce (úspěšně obhájeno / ve zpracování), rok zahájení studia</w:t>
      </w: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40" w:lineRule="auto" w:before="0" w:after="0"/>
        <w:ind w:left="218" w:right="644" w:firstLine="0"/>
        <w:jc w:val="left"/>
        <w:rPr>
          <w:i/>
          <w:sz w:val="22"/>
        </w:rPr>
      </w:pPr>
      <w:r>
        <w:rPr>
          <w:sz w:val="22"/>
        </w:rPr>
        <w:t>Účast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doktorském</w:t>
      </w:r>
      <w:r>
        <w:rPr>
          <w:spacing w:val="-4"/>
          <w:sz w:val="22"/>
        </w:rPr>
        <w:t> </w:t>
      </w:r>
      <w:r>
        <w:rPr>
          <w:sz w:val="22"/>
        </w:rPr>
        <w:t>studiu</w:t>
      </w:r>
      <w:r>
        <w:rPr>
          <w:spacing w:val="-5"/>
          <w:sz w:val="22"/>
        </w:rPr>
        <w:t> </w:t>
      </w:r>
      <w:r>
        <w:rPr>
          <w:sz w:val="22"/>
        </w:rPr>
        <w:t>formou</w:t>
      </w:r>
      <w:r>
        <w:rPr>
          <w:spacing w:val="-5"/>
          <w:sz w:val="22"/>
        </w:rPr>
        <w:t> </w:t>
      </w:r>
      <w:r>
        <w:rPr>
          <w:sz w:val="22"/>
        </w:rPr>
        <w:t>členství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oborové</w:t>
      </w:r>
      <w:r>
        <w:rPr>
          <w:spacing w:val="-3"/>
          <w:sz w:val="22"/>
        </w:rPr>
        <w:t> </w:t>
      </w:r>
      <w:r>
        <w:rPr>
          <w:sz w:val="22"/>
        </w:rPr>
        <w:t>radě,</w:t>
      </w:r>
      <w:r>
        <w:rPr>
          <w:spacing w:val="-4"/>
          <w:sz w:val="22"/>
        </w:rPr>
        <w:t> </w:t>
      </w:r>
      <w:r>
        <w:rPr>
          <w:sz w:val="22"/>
        </w:rPr>
        <w:t>zpracování</w:t>
      </w:r>
      <w:r>
        <w:rPr>
          <w:spacing w:val="-6"/>
          <w:sz w:val="22"/>
        </w:rPr>
        <w:t> </w:t>
      </w:r>
      <w:r>
        <w:rPr>
          <w:sz w:val="22"/>
        </w:rPr>
        <w:t>posudků,</w:t>
      </w:r>
      <w:r>
        <w:rPr>
          <w:spacing w:val="-1"/>
          <w:sz w:val="22"/>
        </w:rPr>
        <w:t> </w:t>
      </w:r>
      <w:r>
        <w:rPr>
          <w:sz w:val="22"/>
        </w:rPr>
        <w:t>vedení studentů doktorského studia – dosud studujících </w:t>
      </w:r>
      <w:r>
        <w:rPr>
          <w:i/>
          <w:sz w:val="22"/>
        </w:rPr>
        <w:t>(zde uvést přesný a oficiální název</w:t>
      </w:r>
      <w:r>
        <w:rPr>
          <w:i/>
          <w:sz w:val="22"/>
        </w:rPr>
        <w:t> instituce, studijní program/obor, pozice, rok/doba vedení)</w:t>
      </w: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40" w:lineRule="auto" w:before="0" w:after="0"/>
        <w:ind w:left="218" w:right="1049" w:firstLine="0"/>
        <w:jc w:val="left"/>
        <w:rPr>
          <w:i/>
          <w:sz w:val="22"/>
        </w:rPr>
      </w:pPr>
      <w:r>
        <w:rPr>
          <w:sz w:val="22"/>
        </w:rPr>
        <w:t>Pozice vedoucího diplomové práce – vedení absolventů bakalářského nebo magisterského</w:t>
      </w:r>
      <w:r>
        <w:rPr>
          <w:spacing w:val="-5"/>
          <w:sz w:val="22"/>
        </w:rPr>
        <w:t> </w:t>
      </w:r>
      <w:r>
        <w:rPr>
          <w:sz w:val="22"/>
        </w:rPr>
        <w:t>studia</w:t>
      </w:r>
      <w:r>
        <w:rPr>
          <w:spacing w:val="-4"/>
          <w:sz w:val="22"/>
        </w:rPr>
        <w:t> </w:t>
      </w:r>
      <w:r>
        <w:rPr>
          <w:i/>
          <w:sz w:val="22"/>
        </w:rPr>
        <w:t>(zde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uvést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počet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vedených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bakalářských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magisterských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prací)</w:t>
      </w: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40" w:lineRule="auto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8"/>
          <w:sz w:val="22"/>
        </w:rPr>
        <w:t> </w:t>
      </w:r>
      <w:r>
        <w:rPr>
          <w:sz w:val="22"/>
        </w:rPr>
        <w:t>pedagogická</w:t>
      </w:r>
      <w:r>
        <w:rPr>
          <w:spacing w:val="-4"/>
          <w:sz w:val="22"/>
        </w:rPr>
        <w:t> </w:t>
      </w:r>
      <w:r>
        <w:rPr>
          <w:sz w:val="22"/>
        </w:rPr>
        <w:t>praxe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působností</w:t>
      </w:r>
      <w:r>
        <w:rPr>
          <w:spacing w:val="-8"/>
          <w:sz w:val="22"/>
        </w:rPr>
        <w:t> </w:t>
      </w:r>
      <w:r>
        <w:rPr>
          <w:sz w:val="22"/>
        </w:rPr>
        <w:t>nejméně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měsíce</w:t>
      </w:r>
    </w:p>
    <w:p>
      <w:pPr>
        <w:pStyle w:val="ListParagraph"/>
        <w:numPr>
          <w:ilvl w:val="0"/>
          <w:numId w:val="8"/>
        </w:numPr>
        <w:tabs>
          <w:tab w:pos="586" w:val="left" w:leader="none"/>
        </w:tabs>
        <w:spacing w:line="252" w:lineRule="exact" w:before="0" w:after="0"/>
        <w:ind w:left="586" w:right="0" w:hanging="368"/>
        <w:jc w:val="left"/>
        <w:rPr>
          <w:i/>
          <w:sz w:val="22"/>
        </w:rPr>
      </w:pPr>
      <w:r>
        <w:rPr>
          <w:sz w:val="22"/>
        </w:rPr>
        <w:t>Vedení</w:t>
      </w:r>
      <w:r>
        <w:rPr>
          <w:spacing w:val="-12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stážistů</w:t>
      </w:r>
      <w:r>
        <w:rPr>
          <w:spacing w:val="-6"/>
          <w:sz w:val="22"/>
        </w:rPr>
        <w:t> </w:t>
      </w:r>
      <w:r>
        <w:rPr>
          <w:i/>
          <w:sz w:val="22"/>
        </w:rPr>
        <w:t>(zde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uvést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počet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vedených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zahraničních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stážistů)</w:t>
      </w:r>
    </w:p>
    <w:p>
      <w:pPr>
        <w:pStyle w:val="ListParagraph"/>
        <w:numPr>
          <w:ilvl w:val="0"/>
          <w:numId w:val="8"/>
        </w:numPr>
        <w:tabs>
          <w:tab w:pos="583" w:val="left" w:leader="none"/>
        </w:tabs>
        <w:spacing w:line="252" w:lineRule="exact" w:before="0" w:after="0"/>
        <w:ind w:left="583" w:right="0" w:hanging="365"/>
        <w:jc w:val="left"/>
        <w:rPr>
          <w:sz w:val="22"/>
        </w:rPr>
      </w:pPr>
      <w:r>
        <w:rPr>
          <w:sz w:val="22"/>
        </w:rPr>
        <w:t>Tvorba</w:t>
      </w:r>
      <w:r>
        <w:rPr>
          <w:spacing w:val="-9"/>
          <w:sz w:val="22"/>
        </w:rPr>
        <w:t> </w:t>
      </w:r>
      <w:r>
        <w:rPr>
          <w:sz w:val="22"/>
        </w:rPr>
        <w:t>studijních</w:t>
      </w:r>
      <w:r>
        <w:rPr>
          <w:spacing w:val="-8"/>
          <w:sz w:val="22"/>
        </w:rPr>
        <w:t> </w:t>
      </w:r>
      <w:r>
        <w:rPr>
          <w:sz w:val="22"/>
        </w:rPr>
        <w:t>programů,</w:t>
      </w:r>
      <w:r>
        <w:rPr>
          <w:spacing w:val="-7"/>
          <w:sz w:val="22"/>
        </w:rPr>
        <w:t> </w:t>
      </w:r>
      <w:r>
        <w:rPr>
          <w:sz w:val="22"/>
        </w:rPr>
        <w:t>studijních</w:t>
      </w:r>
      <w:r>
        <w:rPr>
          <w:spacing w:val="-8"/>
          <w:sz w:val="22"/>
        </w:rPr>
        <w:t> </w:t>
      </w:r>
      <w:r>
        <w:rPr>
          <w:sz w:val="22"/>
        </w:rPr>
        <w:t>materiálů,</w:t>
      </w:r>
      <w:r>
        <w:rPr>
          <w:spacing w:val="-7"/>
          <w:sz w:val="22"/>
        </w:rPr>
        <w:t> </w:t>
      </w:r>
      <w:r>
        <w:rPr>
          <w:sz w:val="22"/>
        </w:rPr>
        <w:t>učebních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opor</w:t>
      </w:r>
    </w:p>
    <w:p>
      <w:pPr>
        <w:pStyle w:val="ListParagraph"/>
        <w:numPr>
          <w:ilvl w:val="0"/>
          <w:numId w:val="8"/>
        </w:numPr>
        <w:tabs>
          <w:tab w:pos="585" w:val="left" w:leader="none"/>
        </w:tabs>
        <w:spacing w:line="252" w:lineRule="exact" w:before="0" w:after="0"/>
        <w:ind w:left="585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aktivity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spacing w:before="1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</w:pPr>
    </w:p>
    <w:p>
      <w:pPr>
        <w:spacing w:line="252" w:lineRule="exact" w:before="0"/>
        <w:ind w:left="0" w:right="355" w:firstLine="0"/>
        <w:jc w:val="righ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line="252" w:lineRule="exact"/>
        <w:ind w:right="356"/>
        <w:jc w:val="right"/>
      </w:pPr>
      <w:r>
        <w:rPr>
          <w:spacing w:val="-2"/>
        </w:rPr>
        <w:t>Podpis</w:t>
      </w:r>
    </w:p>
    <w:p>
      <w:pPr>
        <w:spacing w:after="0" w:line="252" w:lineRule="exact"/>
        <w:jc w:val="right"/>
        <w:sectPr>
          <w:pgSz w:w="11910" w:h="16840"/>
          <w:pgMar w:header="0" w:footer="1053" w:top="62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2" w:lineRule="auto" w:before="68" w:after="0"/>
        <w:ind w:left="218" w:right="1972" w:firstLine="0"/>
        <w:jc w:val="left"/>
      </w:pPr>
      <w:r>
        <w:rPr/>
        <w:t>SEZNAM</w:t>
      </w:r>
      <w:r>
        <w:rPr>
          <w:spacing w:val="-2"/>
        </w:rPr>
        <w:t> </w:t>
      </w:r>
      <w:r>
        <w:rPr/>
        <w:t>PROJEKTŮ,</w:t>
      </w:r>
      <w:r>
        <w:rPr>
          <w:spacing w:val="-5"/>
        </w:rPr>
        <w:t> </w:t>
      </w:r>
      <w:r>
        <w:rPr/>
        <w:t>JICHŽ</w:t>
      </w:r>
      <w:r>
        <w:rPr>
          <w:spacing w:val="-7"/>
        </w:rPr>
        <w:t> </w:t>
      </w:r>
      <w:r>
        <w:rPr/>
        <w:t>BYL</w:t>
      </w:r>
      <w:r>
        <w:rPr>
          <w:spacing w:val="-10"/>
        </w:rPr>
        <w:t> </w:t>
      </w:r>
      <w:r>
        <w:rPr/>
        <w:t>NEBO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UCHAZEČ ŘEŠITELEM, RESP. SPOLUŘEŠITELEM</w:t>
      </w:r>
    </w:p>
    <w:p>
      <w:pPr>
        <w:pStyle w:val="BodyText"/>
        <w:spacing w:before="226"/>
        <w:rPr>
          <w:b/>
          <w:sz w:val="28"/>
        </w:rPr>
      </w:pPr>
    </w:p>
    <w:p>
      <w:pPr>
        <w:pStyle w:val="BodyText"/>
        <w:spacing w:before="1"/>
        <w:ind w:left="218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</w:pPr>
      <w:r>
        <w:rPr/>
        <w:t>Kvantifikační</w:t>
      </w:r>
      <w:r>
        <w:rPr>
          <w:spacing w:val="-2"/>
        </w:rPr>
        <w:t> </w:t>
      </w:r>
      <w:r>
        <w:rPr/>
        <w:t>tabulka</w:t>
      </w:r>
      <w:r>
        <w:rPr>
          <w:spacing w:val="-4"/>
        </w:rPr>
        <w:t> </w:t>
      </w:r>
      <w:r>
        <w:rPr/>
        <w:t>F1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Seznam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společné</w:t>
      </w:r>
      <w:r>
        <w:rPr>
          <w:spacing w:val="-2"/>
        </w:rPr>
        <w:t> </w:t>
      </w:r>
      <w:r>
        <w:rPr/>
        <w:t>pro</w:t>
      </w:r>
      <w:r>
        <w:rPr>
          <w:spacing w:val="-3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teoretickou kurátorskou profilaci uchazečů.</w:t>
      </w:r>
    </w:p>
    <w:p>
      <w:pPr>
        <w:pStyle w:val="BodyText"/>
        <w:spacing w:before="252"/>
        <w:ind w:left="218" w:right="391"/>
      </w:pP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nutné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bodované</w:t>
      </w:r>
      <w:r>
        <w:rPr>
          <w:spacing w:val="-2"/>
        </w:rPr>
        <w:t> </w:t>
      </w:r>
      <w:r>
        <w:rPr/>
        <w:t>části</w:t>
      </w:r>
      <w:r>
        <w:rPr>
          <w:spacing w:val="-1"/>
        </w:rPr>
        <w:t> </w:t>
      </w:r>
      <w:r>
        <w:rPr/>
        <w:t>dodržet</w:t>
      </w:r>
      <w:r>
        <w:rPr>
          <w:spacing w:val="-1"/>
        </w:rPr>
        <w:t> </w:t>
      </w:r>
      <w:r>
        <w:rPr/>
        <w:t>celkový</w:t>
      </w:r>
      <w:r>
        <w:rPr>
          <w:spacing w:val="-4"/>
        </w:rPr>
        <w:t> </w:t>
      </w:r>
      <w:r>
        <w:rPr/>
        <w:t>počet</w:t>
      </w:r>
      <w:r>
        <w:rPr>
          <w:spacing w:val="-3"/>
        </w:rPr>
        <w:t> </w:t>
      </w:r>
      <w:r>
        <w:rPr/>
        <w:t>minimálních požadovaných</w:t>
      </w:r>
      <w:r>
        <w:rPr>
          <w:spacing w:val="-6"/>
        </w:rPr>
        <w:t> </w:t>
      </w:r>
      <w:r>
        <w:rPr/>
        <w:t>položek,</w:t>
      </w:r>
      <w:r>
        <w:rPr>
          <w:spacing w:val="-5"/>
        </w:rPr>
        <w:t> </w:t>
      </w:r>
      <w:r>
        <w:rPr/>
        <w:t>ovšem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4"/>
        </w:rPr>
        <w:t> </w:t>
      </w:r>
      <w:r>
        <w:rPr/>
        <w:t>dané</w:t>
      </w:r>
      <w:r>
        <w:rPr>
          <w:spacing w:val="-6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možné</w:t>
      </w:r>
      <w:r>
        <w:rPr>
          <w:spacing w:val="-4"/>
        </w:rPr>
        <w:t> </w:t>
      </w:r>
      <w:r>
        <w:rPr/>
        <w:t>částečně,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pouze</w:t>
      </w:r>
    </w:p>
    <w:p>
      <w:pPr>
        <w:pStyle w:val="BodyText"/>
        <w:ind w:left="218" w:right="382"/>
      </w:pPr>
      <w:r>
        <w:rPr/>
        <w:t>v</w:t>
      </w:r>
      <w:r>
        <w:rPr>
          <w:spacing w:val="-6"/>
        </w:rPr>
        <w:t> </w:t>
      </w:r>
      <w:r>
        <w:rPr/>
        <w:t>odůvodněných</w:t>
      </w:r>
      <w:r>
        <w:rPr>
          <w:spacing w:val="-4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kompenzovat</w:t>
      </w:r>
      <w:r>
        <w:rPr>
          <w:spacing w:val="-2"/>
        </w:rPr>
        <w:t> </w:t>
      </w:r>
      <w:r>
        <w:rPr/>
        <w:t>nedostatečný</w:t>
      </w:r>
      <w:r>
        <w:rPr>
          <w:spacing w:val="-6"/>
        </w:rPr>
        <w:t> </w:t>
      </w:r>
      <w:r>
        <w:rPr/>
        <w:t>počet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jedné</w:t>
      </w:r>
      <w:r>
        <w:rPr>
          <w:spacing w:val="-4"/>
        </w:rPr>
        <w:t> </w:t>
      </w:r>
      <w:r>
        <w:rPr/>
        <w:t>položky</w:t>
      </w:r>
      <w:r>
        <w:rPr>
          <w:spacing w:val="-6"/>
        </w:rPr>
        <w:t> </w:t>
      </w:r>
      <w:r>
        <w:rPr/>
        <w:t>navýšením počtu u položky jiné.</w:t>
      </w:r>
    </w:p>
    <w:p>
      <w:pPr>
        <w:pStyle w:val="BodyText"/>
        <w:spacing w:before="24"/>
      </w:pPr>
    </w:p>
    <w:p>
      <w:pPr>
        <w:pStyle w:val="Heading2"/>
        <w:ind w:right="391"/>
      </w:pPr>
      <w:r>
        <w:rPr/>
        <w:t>Základní</w:t>
      </w:r>
      <w:r>
        <w:rPr>
          <w:spacing w:val="-4"/>
        </w:rPr>
        <w:t> </w:t>
      </w:r>
      <w:r>
        <w:rPr/>
        <w:t>požadavky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řízení</w:t>
      </w:r>
      <w:r>
        <w:rPr>
          <w:spacing w:val="-4"/>
        </w:rPr>
        <w:t> </w:t>
      </w:r>
      <w:r>
        <w:rPr/>
        <w:t>ke</w:t>
      </w:r>
      <w:r>
        <w:rPr>
          <w:spacing w:val="-4"/>
        </w:rPr>
        <w:t> </w:t>
      </w:r>
      <w:r>
        <w:rPr/>
        <w:t>jmenování</w:t>
      </w:r>
      <w:r>
        <w:rPr>
          <w:spacing w:val="-4"/>
        </w:rPr>
        <w:t> </w:t>
      </w:r>
      <w:r>
        <w:rPr/>
        <w:t>profesorem</w:t>
      </w:r>
      <w:r>
        <w:rPr>
          <w:spacing w:val="-6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pro uměleckou i teoretickou kurátorskou profilaci uchazečů</w:t>
      </w:r>
    </w:p>
    <w:p>
      <w:pPr>
        <w:spacing w:line="275" w:lineRule="exact" w:before="0"/>
        <w:ind w:left="218" w:right="0" w:firstLine="0"/>
        <w:jc w:val="left"/>
        <w:rPr>
          <w:sz w:val="22"/>
        </w:rPr>
      </w:pPr>
      <w:bookmarkStart w:name="Tabulka část F1 (podrobnější rozpis v Se" w:id="14"/>
      <w:bookmarkEnd w:id="14"/>
      <w:r>
        <w:rPr/>
      </w:r>
      <w:r>
        <w:rPr>
          <w:sz w:val="22"/>
        </w:rPr>
        <w:t>Tabulka</w:t>
      </w:r>
      <w:r>
        <w:rPr>
          <w:spacing w:val="-4"/>
          <w:sz w:val="22"/>
        </w:rPr>
        <w:t> </w:t>
      </w:r>
      <w:r>
        <w:rPr>
          <w:sz w:val="22"/>
        </w:rPr>
        <w:t>část</w:t>
      </w:r>
      <w:r>
        <w:rPr>
          <w:spacing w:val="-2"/>
          <w:sz w:val="22"/>
        </w:rPr>
        <w:t> </w:t>
      </w:r>
      <w:r>
        <w:rPr>
          <w:sz w:val="22"/>
        </w:rPr>
        <w:t>F1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rFonts w:ascii="Times New Roman" w:hAnsi="Times New Roman"/>
          <w:sz w:val="24"/>
        </w:rPr>
        <w:t>podrobnější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rozpis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Seznamu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5"/>
          <w:sz w:val="24"/>
        </w:rPr>
        <w:t>6</w:t>
      </w:r>
      <w:r>
        <w:rPr>
          <w:spacing w:val="-5"/>
          <w:sz w:val="22"/>
        </w:rPr>
        <w:t>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5697"/>
        <w:gridCol w:w="1581"/>
        <w:gridCol w:w="1387"/>
      </w:tblGrid>
      <w:tr>
        <w:trPr>
          <w:trHeight w:val="505" w:hRule="atLeast"/>
        </w:trPr>
        <w:tc>
          <w:tcPr>
            <w:tcW w:w="506" w:type="dxa"/>
            <w:shd w:val="clear" w:color="auto" w:fill="F7C9AC"/>
          </w:tcPr>
          <w:p>
            <w:pPr>
              <w:pStyle w:val="TableParagraph"/>
              <w:spacing w:before="124"/>
              <w:ind w:left="10" w:right="1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F1</w:t>
            </w:r>
          </w:p>
        </w:tc>
        <w:tc>
          <w:tcPr>
            <w:tcW w:w="8665" w:type="dxa"/>
            <w:gridSpan w:val="3"/>
            <w:shd w:val="clear" w:color="auto" w:fill="F7C9AC"/>
          </w:tcPr>
          <w:p>
            <w:pPr>
              <w:pStyle w:val="TableParagraph"/>
              <w:spacing w:line="252" w:lineRule="exact"/>
              <w:ind w:left="2" w:right="6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projektů,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jichž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byl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je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uchazeč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řešitelem,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resp.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spoluřešitelem</w:t>
            </w:r>
          </w:p>
          <w:p>
            <w:pPr>
              <w:pStyle w:val="TableParagraph"/>
              <w:spacing w:line="234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Bodovaná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část</w:t>
            </w:r>
          </w:p>
        </w:tc>
      </w:tr>
      <w:tr>
        <w:trPr>
          <w:trHeight w:val="758" w:hRule="atLeast"/>
        </w:trPr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7" w:type="dxa"/>
          </w:tcPr>
          <w:p>
            <w:pPr>
              <w:pStyle w:val="TableParagraph"/>
              <w:ind w:left="13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581" w:type="dxa"/>
          </w:tcPr>
          <w:p>
            <w:pPr>
              <w:pStyle w:val="TableParagraph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 pro</w:t>
            </w:r>
          </w:p>
          <w:p>
            <w:pPr>
              <w:pStyle w:val="TableParagraph"/>
              <w:spacing w:line="232" w:lineRule="exact"/>
              <w:ind w:left="19" w:right="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prof.</w:t>
            </w:r>
          </w:p>
        </w:tc>
        <w:tc>
          <w:tcPr>
            <w:tcW w:w="1387" w:type="dxa"/>
          </w:tcPr>
          <w:p>
            <w:pPr>
              <w:pStyle w:val="TableParagraph"/>
              <w:ind w:left="402" w:right="163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253" w:hRule="atLeast"/>
        </w:trPr>
        <w:tc>
          <w:tcPr>
            <w:tcW w:w="506" w:type="dxa"/>
          </w:tcPr>
          <w:p>
            <w:pPr>
              <w:pStyle w:val="TableParagraph"/>
              <w:spacing w:line="234" w:lineRule="exact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97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Řešitelství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grantových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projektů</w:t>
            </w:r>
          </w:p>
        </w:tc>
        <w:tc>
          <w:tcPr>
            <w:tcW w:w="1581" w:type="dxa"/>
          </w:tcPr>
          <w:p>
            <w:pPr>
              <w:pStyle w:val="TableParagraph"/>
              <w:spacing w:line="234" w:lineRule="exact"/>
              <w:ind w:left="19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7" w:type="dxa"/>
          </w:tcPr>
          <w:p>
            <w:pPr>
              <w:pStyle w:val="TableParagraph"/>
              <w:spacing w:line="232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581" w:type="dxa"/>
          </w:tcPr>
          <w:p>
            <w:pPr>
              <w:pStyle w:val="TableParagraph"/>
              <w:spacing w:line="232" w:lineRule="exact"/>
              <w:ind w:left="19" w:right="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57"/>
        <w:rPr>
          <w:sz w:val="24"/>
        </w:rPr>
      </w:pPr>
    </w:p>
    <w:p>
      <w:pPr>
        <w:pStyle w:val="Heading2"/>
        <w:numPr>
          <w:ilvl w:val="0"/>
          <w:numId w:val="7"/>
        </w:numPr>
        <w:tabs>
          <w:tab w:pos="485" w:val="left" w:leader="none"/>
        </w:tabs>
        <w:spacing w:line="240" w:lineRule="auto" w:before="0" w:after="0"/>
        <w:ind w:left="218" w:right="645" w:firstLine="0"/>
        <w:jc w:val="left"/>
      </w:pPr>
      <w:r>
        <w:rPr/>
        <w:t>Seznam</w:t>
      </w:r>
      <w:r>
        <w:rPr>
          <w:spacing w:val="-4"/>
        </w:rPr>
        <w:t> </w:t>
      </w:r>
      <w:r>
        <w:rPr/>
        <w:t>projektů,</w:t>
      </w:r>
      <w:r>
        <w:rPr>
          <w:spacing w:val="-3"/>
        </w:rPr>
        <w:t> </w:t>
      </w:r>
      <w:r>
        <w:rPr/>
        <w:t>jichž</w:t>
      </w:r>
      <w:r>
        <w:rPr>
          <w:spacing w:val="-4"/>
        </w:rPr>
        <w:t> </w:t>
      </w:r>
      <w:r>
        <w:rPr/>
        <w:t>byl</w:t>
      </w:r>
      <w:r>
        <w:rPr>
          <w:spacing w:val="-3"/>
        </w:rPr>
        <w:t> </w:t>
      </w:r>
      <w:r>
        <w:rPr/>
        <w:t>nebo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uchazeč</w:t>
      </w:r>
      <w:r>
        <w:rPr>
          <w:spacing w:val="-3"/>
        </w:rPr>
        <w:t> </w:t>
      </w:r>
      <w:r>
        <w:rPr/>
        <w:t>řešitelem,</w:t>
      </w:r>
      <w:r>
        <w:rPr>
          <w:spacing w:val="-3"/>
        </w:rPr>
        <w:t> </w:t>
      </w:r>
      <w:r>
        <w:rPr/>
        <w:t>resp.</w:t>
      </w:r>
      <w:r>
        <w:rPr>
          <w:spacing w:val="-6"/>
        </w:rPr>
        <w:t> </w:t>
      </w:r>
      <w:r>
        <w:rPr/>
        <w:t>spoluřešitelem společný pro uměleckou i teoretickou kurátorskou profilaci uchazečů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218" w:right="391"/>
      </w:pPr>
      <w:r>
        <w:rPr/>
        <w:t>U</w:t>
      </w:r>
      <w:r>
        <w:rPr>
          <w:spacing w:val="-3"/>
        </w:rPr>
        <w:t> </w:t>
      </w:r>
      <w:r>
        <w:rPr/>
        <w:t>každého</w:t>
      </w:r>
      <w:r>
        <w:rPr>
          <w:spacing w:val="-3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1"/>
        </w:rPr>
        <w:t> </w:t>
      </w:r>
      <w:r>
        <w:rPr/>
        <w:t>stručnou</w:t>
      </w:r>
      <w:r>
        <w:rPr>
          <w:spacing w:val="-5"/>
        </w:rPr>
        <w:t> </w:t>
      </w:r>
      <w:r>
        <w:rPr/>
        <w:t>anotaci,</w:t>
      </w:r>
      <w:r>
        <w:rPr>
          <w:spacing w:val="-4"/>
        </w:rPr>
        <w:t> </w:t>
      </w:r>
      <w:r>
        <w:rPr/>
        <w:t>název</w:t>
      </w:r>
      <w:r>
        <w:rPr>
          <w:spacing w:val="-5"/>
        </w:rPr>
        <w:t> </w:t>
      </w:r>
      <w:r>
        <w:rPr/>
        <w:t>projektu,</w:t>
      </w:r>
      <w:r>
        <w:rPr>
          <w:spacing w:val="-1"/>
        </w:rPr>
        <w:t> </w:t>
      </w:r>
      <w:r>
        <w:rPr/>
        <w:t>přesný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oficiální</w:t>
      </w:r>
      <w:r>
        <w:rPr>
          <w:spacing w:val="-6"/>
        </w:rPr>
        <w:t> </w:t>
      </w:r>
      <w:r>
        <w:rPr/>
        <w:t>název poskytovatele, grantový titul, termín. Aktivity řadit vzestupně, tedy od nejstarších po nejnovější. Je možné dle potřeby přidávat další řádky. Počet položek uvedených</w:t>
      </w:r>
    </w:p>
    <w:p>
      <w:pPr>
        <w:pStyle w:val="BodyText"/>
        <w:ind w:left="218" w:right="404"/>
      </w:pPr>
      <w:r>
        <w:rPr/>
        <w:t>v</w:t>
      </w:r>
      <w:r>
        <w:rPr>
          <w:spacing w:val="-6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4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5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</w:t>
      </w:r>
      <w:r>
        <w:rPr>
          <w:spacing w:val="-2"/>
        </w:rPr>
        <w:t> </w:t>
      </w:r>
      <w:r>
        <w:rPr/>
        <w:t>počtu</w:t>
      </w:r>
      <w:r>
        <w:rPr>
          <w:spacing w:val="-6"/>
        </w:rPr>
        <w:t> </w:t>
      </w:r>
      <w:r>
        <w:rPr/>
        <w:t>položek</w:t>
      </w:r>
      <w:r>
        <w:rPr>
          <w:spacing w:val="-1"/>
        </w:rPr>
        <w:t> </w:t>
      </w:r>
      <w:r>
        <w:rPr/>
        <w:t>uvedených ve stejné kategorii v kvantifikační tabulce.</w:t>
      </w:r>
    </w:p>
    <w:p>
      <w:pPr>
        <w:pStyle w:val="BodyText"/>
      </w:pPr>
    </w:p>
    <w:p>
      <w:pPr>
        <w:pStyle w:val="BodyText"/>
      </w:pPr>
    </w:p>
    <w:p>
      <w:pPr>
        <w:pStyle w:val="Heading4"/>
        <w:ind w:left="218" w:right="382" w:firstLine="0"/>
        <w:rPr>
          <w:b w:val="0"/>
        </w:rPr>
      </w:pPr>
      <w:r>
        <w:rPr/>
        <w:t>Seznam</w:t>
      </w:r>
      <w:r>
        <w:rPr>
          <w:spacing w:val="-3"/>
        </w:rPr>
        <w:t> </w:t>
      </w:r>
      <w:r>
        <w:rPr/>
        <w:t>projektů,</w:t>
      </w:r>
      <w:r>
        <w:rPr>
          <w:spacing w:val="-2"/>
        </w:rPr>
        <w:t> </w:t>
      </w:r>
      <w:r>
        <w:rPr/>
        <w:t>jichž</w:t>
      </w:r>
      <w:r>
        <w:rPr>
          <w:spacing w:val="-5"/>
        </w:rPr>
        <w:t> </w:t>
      </w:r>
      <w:r>
        <w:rPr/>
        <w:t>byl</w:t>
      </w:r>
      <w:r>
        <w:rPr>
          <w:spacing w:val="-2"/>
        </w:rPr>
        <w:t> </w:t>
      </w:r>
      <w:r>
        <w:rPr/>
        <w:t>nebo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uchazeč</w:t>
      </w:r>
      <w:r>
        <w:rPr>
          <w:spacing w:val="-5"/>
        </w:rPr>
        <w:t> </w:t>
      </w:r>
      <w:r>
        <w:rPr/>
        <w:t>řešitelem,</w:t>
      </w:r>
      <w:r>
        <w:rPr>
          <w:spacing w:val="-2"/>
        </w:rPr>
        <w:t> </w:t>
      </w:r>
      <w:r>
        <w:rPr/>
        <w:t>resp.</w:t>
      </w:r>
      <w:r>
        <w:rPr>
          <w:spacing w:val="-4"/>
        </w:rPr>
        <w:t> </w:t>
      </w:r>
      <w:r>
        <w:rPr/>
        <w:t>spoluřešitelem</w:t>
      </w:r>
      <w:r>
        <w:rPr>
          <w:spacing w:val="-4"/>
        </w:rPr>
        <w:t> </w:t>
      </w:r>
      <w:r>
        <w:rPr>
          <w:b w:val="0"/>
        </w:rPr>
        <w:t>(viz.</w:t>
      </w:r>
      <w:r>
        <w:rPr>
          <w:b w:val="0"/>
          <w:spacing w:val="-2"/>
        </w:rPr>
        <w:t> </w:t>
      </w:r>
      <w:hyperlink w:history="true" w:anchor="_bookmark5">
        <w:r>
          <w:rPr>
            <w:b w:val="0"/>
          </w:rPr>
          <w:t>tabulka</w:t>
        </w:r>
      </w:hyperlink>
      <w:r>
        <w:rPr>
          <w:b w:val="0"/>
        </w:rPr>
        <w:t> </w:t>
      </w:r>
      <w:hyperlink w:history="true" w:anchor="_bookmark5">
        <w:r>
          <w:rPr>
            <w:b w:val="0"/>
            <w:spacing w:val="-4"/>
          </w:rPr>
          <w:t>F1</w:t>
        </w:r>
      </w:hyperlink>
      <w:r>
        <w:rPr>
          <w:b w:val="0"/>
          <w:spacing w:val="-4"/>
        </w:rPr>
        <w:t>)</w:t>
      </w:r>
    </w:p>
    <w:p>
      <w:pPr>
        <w:pStyle w:val="ListParagraph"/>
        <w:numPr>
          <w:ilvl w:val="0"/>
          <w:numId w:val="9"/>
        </w:numPr>
        <w:tabs>
          <w:tab w:pos="464" w:val="left" w:leader="none"/>
        </w:tabs>
        <w:spacing w:line="240" w:lineRule="auto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Řešitelství</w:t>
      </w:r>
      <w:r>
        <w:rPr>
          <w:spacing w:val="-12"/>
          <w:sz w:val="22"/>
        </w:rPr>
        <w:t> </w:t>
      </w:r>
      <w:r>
        <w:rPr>
          <w:sz w:val="22"/>
        </w:rPr>
        <w:t>grantových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projektů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spacing w:before="1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  <w:spacing w:before="251"/>
      </w:pPr>
    </w:p>
    <w:p>
      <w:pPr>
        <w:spacing w:before="0"/>
        <w:ind w:left="0" w:right="355" w:firstLine="0"/>
        <w:jc w:val="righ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before="2"/>
        <w:ind w:right="356"/>
        <w:jc w:val="right"/>
      </w:pPr>
      <w:r>
        <w:rPr>
          <w:spacing w:val="-2"/>
        </w:rPr>
        <w:t>Podpis</w:t>
      </w:r>
    </w:p>
    <w:p>
      <w:pPr>
        <w:spacing w:after="0"/>
        <w:jc w:val="right"/>
        <w:sectPr>
          <w:pgSz w:w="11910" w:h="16840"/>
          <w:pgMar w:header="0" w:footer="1053" w:top="62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68" w:after="0"/>
        <w:ind w:left="218" w:right="505" w:firstLine="0"/>
        <w:jc w:val="left"/>
      </w:pPr>
      <w:r>
        <w:rPr/>
        <w:t>SEZNAM VĚDECKÝCH NEBO UMĚLECKÝCH STÁŽÍ A SEZNAM POZVANÝCH</w:t>
      </w:r>
      <w:r>
        <w:rPr>
          <w:spacing w:val="-5"/>
        </w:rPr>
        <w:t> </w:t>
      </w:r>
      <w:r>
        <w:rPr/>
        <w:t>PŘEDNÁŠEK</w:t>
      </w:r>
      <w:r>
        <w:rPr>
          <w:spacing w:val="-5"/>
        </w:rPr>
        <w:t> </w:t>
      </w:r>
      <w:r>
        <w:rPr/>
        <w:t>NA</w:t>
      </w:r>
      <w:r>
        <w:rPr>
          <w:spacing w:val="-12"/>
        </w:rPr>
        <w:t> </w:t>
      </w:r>
      <w:r>
        <w:rPr/>
        <w:t>ZAHRANIČNÍCH</w:t>
      </w:r>
      <w:r>
        <w:rPr>
          <w:spacing w:val="-5"/>
        </w:rPr>
        <w:t> </w:t>
      </w:r>
      <w:r>
        <w:rPr/>
        <w:t>KONFERENCÍCH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UNIVERZITÁCH</w:t>
      </w:r>
    </w:p>
    <w:p>
      <w:pPr>
        <w:pStyle w:val="BodyText"/>
        <w:spacing w:before="187"/>
        <w:rPr>
          <w:b/>
          <w:sz w:val="28"/>
        </w:rPr>
      </w:pPr>
    </w:p>
    <w:p>
      <w:pPr>
        <w:pStyle w:val="BodyText"/>
        <w:ind w:left="218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ind w:right="391"/>
      </w:pPr>
      <w:r>
        <w:rPr/>
        <w:t>Kvantifikační</w:t>
      </w:r>
      <w:r>
        <w:rPr>
          <w:spacing w:val="-2"/>
        </w:rPr>
        <w:t> </w:t>
      </w:r>
      <w:r>
        <w:rPr/>
        <w:t>tabulka</w:t>
      </w:r>
      <w:r>
        <w:rPr>
          <w:spacing w:val="-4"/>
        </w:rPr>
        <w:t> </w:t>
      </w:r>
      <w:r>
        <w:rPr/>
        <w:t>G1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Seznam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společné</w:t>
      </w:r>
      <w:r>
        <w:rPr>
          <w:spacing w:val="-2"/>
        </w:rPr>
        <w:t> </w:t>
      </w:r>
      <w:r>
        <w:rPr/>
        <w:t>pro</w:t>
      </w:r>
      <w:r>
        <w:rPr>
          <w:spacing w:val="-3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teoretickou kurátorskou profilaci uchazečů.</w:t>
      </w:r>
    </w:p>
    <w:p>
      <w:pPr>
        <w:pStyle w:val="BodyText"/>
        <w:spacing w:before="251"/>
        <w:ind w:left="218" w:right="391"/>
      </w:pP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nutné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bodované</w:t>
      </w:r>
      <w:r>
        <w:rPr>
          <w:spacing w:val="-2"/>
        </w:rPr>
        <w:t> </w:t>
      </w:r>
      <w:r>
        <w:rPr/>
        <w:t>části</w:t>
      </w:r>
      <w:r>
        <w:rPr>
          <w:spacing w:val="-1"/>
        </w:rPr>
        <w:t> </w:t>
      </w:r>
      <w:r>
        <w:rPr/>
        <w:t>dodržet</w:t>
      </w:r>
      <w:r>
        <w:rPr>
          <w:spacing w:val="-1"/>
        </w:rPr>
        <w:t> </w:t>
      </w:r>
      <w:r>
        <w:rPr/>
        <w:t>celkový</w:t>
      </w:r>
      <w:r>
        <w:rPr>
          <w:spacing w:val="-4"/>
        </w:rPr>
        <w:t> </w:t>
      </w:r>
      <w:r>
        <w:rPr/>
        <w:t>počet</w:t>
      </w:r>
      <w:r>
        <w:rPr>
          <w:spacing w:val="-3"/>
        </w:rPr>
        <w:t> </w:t>
      </w:r>
      <w:r>
        <w:rPr/>
        <w:t>minimálních požadovaných</w:t>
      </w:r>
      <w:r>
        <w:rPr>
          <w:spacing w:val="-6"/>
        </w:rPr>
        <w:t> </w:t>
      </w:r>
      <w:r>
        <w:rPr/>
        <w:t>položek,</w:t>
      </w:r>
      <w:r>
        <w:rPr>
          <w:spacing w:val="-5"/>
        </w:rPr>
        <w:t> </w:t>
      </w:r>
      <w:r>
        <w:rPr/>
        <w:t>ovšem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4"/>
        </w:rPr>
        <w:t> </w:t>
      </w:r>
      <w:r>
        <w:rPr/>
        <w:t>dané</w:t>
      </w:r>
      <w:r>
        <w:rPr>
          <w:spacing w:val="-6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možné</w:t>
      </w:r>
      <w:r>
        <w:rPr>
          <w:spacing w:val="-4"/>
        </w:rPr>
        <w:t> </w:t>
      </w:r>
      <w:r>
        <w:rPr/>
        <w:t>částečně,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pouze</w:t>
      </w:r>
    </w:p>
    <w:p>
      <w:pPr>
        <w:pStyle w:val="BodyText"/>
        <w:spacing w:before="1"/>
        <w:ind w:left="218" w:right="382"/>
      </w:pPr>
      <w:r>
        <w:rPr/>
        <w:t>v</w:t>
      </w:r>
      <w:r>
        <w:rPr>
          <w:spacing w:val="-6"/>
        </w:rPr>
        <w:t> </w:t>
      </w:r>
      <w:r>
        <w:rPr/>
        <w:t>odůvodněných</w:t>
      </w:r>
      <w:r>
        <w:rPr>
          <w:spacing w:val="-4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kompenzovat</w:t>
      </w:r>
      <w:r>
        <w:rPr>
          <w:spacing w:val="-2"/>
        </w:rPr>
        <w:t> </w:t>
      </w:r>
      <w:r>
        <w:rPr/>
        <w:t>nedostatečný</w:t>
      </w:r>
      <w:r>
        <w:rPr>
          <w:spacing w:val="-6"/>
        </w:rPr>
        <w:t> </w:t>
      </w:r>
      <w:r>
        <w:rPr/>
        <w:t>počet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jedné</w:t>
      </w:r>
      <w:r>
        <w:rPr>
          <w:spacing w:val="-4"/>
        </w:rPr>
        <w:t> </w:t>
      </w:r>
      <w:r>
        <w:rPr/>
        <w:t>položky</w:t>
      </w:r>
      <w:r>
        <w:rPr>
          <w:spacing w:val="-6"/>
        </w:rPr>
        <w:t> </w:t>
      </w:r>
      <w:r>
        <w:rPr/>
        <w:t>navýšením počtu u položky jiné.</w:t>
      </w:r>
    </w:p>
    <w:p>
      <w:pPr>
        <w:pStyle w:val="BodyText"/>
      </w:pPr>
    </w:p>
    <w:p>
      <w:pPr>
        <w:pStyle w:val="Heading2"/>
        <w:ind w:right="391"/>
      </w:pPr>
      <w:r>
        <w:rPr/>
        <w:t>Základní</w:t>
      </w:r>
      <w:r>
        <w:rPr>
          <w:spacing w:val="-4"/>
        </w:rPr>
        <w:t> </w:t>
      </w:r>
      <w:r>
        <w:rPr/>
        <w:t>požadavky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řízení</w:t>
      </w:r>
      <w:r>
        <w:rPr>
          <w:spacing w:val="-4"/>
        </w:rPr>
        <w:t> </w:t>
      </w:r>
      <w:r>
        <w:rPr/>
        <w:t>ke</w:t>
      </w:r>
      <w:r>
        <w:rPr>
          <w:spacing w:val="-4"/>
        </w:rPr>
        <w:t> </w:t>
      </w:r>
      <w:r>
        <w:rPr/>
        <w:t>jmenování</w:t>
      </w:r>
      <w:r>
        <w:rPr>
          <w:spacing w:val="-4"/>
        </w:rPr>
        <w:t> </w:t>
      </w:r>
      <w:r>
        <w:rPr/>
        <w:t>profesorem</w:t>
      </w:r>
      <w:r>
        <w:rPr>
          <w:spacing w:val="-6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pro uměleckou i teoretickou kurátorskou profilaci uchazečů</w:t>
      </w:r>
    </w:p>
    <w:p>
      <w:pPr>
        <w:spacing w:before="252"/>
        <w:ind w:left="218" w:right="0" w:firstLine="0"/>
        <w:jc w:val="left"/>
        <w:rPr>
          <w:sz w:val="22"/>
        </w:rPr>
      </w:pPr>
      <w:bookmarkStart w:name="Tabulka část G1 (podrobnější rozpis v Se" w:id="15"/>
      <w:bookmarkEnd w:id="15"/>
      <w:r>
        <w:rPr/>
      </w:r>
      <w:r>
        <w:rPr>
          <w:sz w:val="24"/>
        </w:rPr>
        <w:t>Tabulka</w:t>
      </w:r>
      <w:r>
        <w:rPr>
          <w:spacing w:val="-3"/>
          <w:sz w:val="24"/>
        </w:rPr>
        <w:t> </w:t>
      </w:r>
      <w:r>
        <w:rPr>
          <w:sz w:val="24"/>
        </w:rPr>
        <w:t>část G1</w:t>
      </w:r>
      <w:r>
        <w:rPr>
          <w:spacing w:val="-3"/>
          <w:sz w:val="24"/>
        </w:rPr>
        <w:t> </w:t>
      </w:r>
      <w:r>
        <w:rPr>
          <w:sz w:val="22"/>
        </w:rPr>
        <w:t>(</w:t>
      </w:r>
      <w:r>
        <w:rPr>
          <w:rFonts w:ascii="Times New Roman" w:hAnsi="Times New Roman"/>
          <w:sz w:val="24"/>
        </w:rPr>
        <w:t>podrobnější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rozpis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Seznamu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5"/>
          <w:sz w:val="24"/>
        </w:rPr>
        <w:t>7</w:t>
      </w:r>
      <w:r>
        <w:rPr>
          <w:spacing w:val="-5"/>
          <w:sz w:val="22"/>
        </w:rPr>
        <w:t>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676"/>
        <w:gridCol w:w="1553"/>
        <w:gridCol w:w="1277"/>
      </w:tblGrid>
      <w:tr>
        <w:trPr>
          <w:trHeight w:val="757" w:hRule="atLeast"/>
        </w:trPr>
        <w:tc>
          <w:tcPr>
            <w:tcW w:w="528" w:type="dxa"/>
            <w:shd w:val="clear" w:color="auto" w:fill="F7C9AC"/>
          </w:tcPr>
          <w:p>
            <w:pPr>
              <w:pStyle w:val="TableParagraph"/>
              <w:spacing w:before="252"/>
              <w:ind w:left="14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G1</w:t>
            </w:r>
          </w:p>
        </w:tc>
        <w:tc>
          <w:tcPr>
            <w:tcW w:w="8506" w:type="dxa"/>
            <w:gridSpan w:val="3"/>
            <w:shd w:val="clear" w:color="auto" w:fill="F7C9AC"/>
          </w:tcPr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vědeckých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stáží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seznam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pozvaných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přednášek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na zahraničních konferencích a univerzitách</w:t>
            </w:r>
          </w:p>
          <w:p>
            <w:pPr>
              <w:pStyle w:val="TableParagraph"/>
              <w:spacing w:line="232" w:lineRule="exact"/>
              <w:ind w:left="6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Bodovaná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část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553" w:type="dxa"/>
          </w:tcPr>
          <w:p>
            <w:pPr>
              <w:pStyle w:val="TableParagraph"/>
              <w:ind w:left="72" w:right="5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</w:t>
            </w:r>
          </w:p>
          <w:p>
            <w:pPr>
              <w:pStyle w:val="TableParagraph"/>
              <w:spacing w:line="252" w:lineRule="exact"/>
              <w:ind w:left="70" w:right="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počet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 </w:t>
            </w:r>
            <w:r>
              <w:rPr>
                <w:b/>
                <w:spacing w:val="-4"/>
                <w:sz w:val="22"/>
              </w:rPr>
              <w:t>prof.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342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Zahraniční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stáže,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residenční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pobyty</w:t>
            </w:r>
          </w:p>
        </w:tc>
        <w:tc>
          <w:tcPr>
            <w:tcW w:w="1553" w:type="dxa"/>
          </w:tcPr>
          <w:p>
            <w:pPr>
              <w:pStyle w:val="TableParagraph"/>
              <w:spacing w:line="232" w:lineRule="exact"/>
              <w:ind w:left="70" w:right="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Vyžádané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přednášky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zahraničí</w:t>
            </w:r>
          </w:p>
        </w:tc>
        <w:tc>
          <w:tcPr>
            <w:tcW w:w="1553" w:type="dxa"/>
          </w:tcPr>
          <w:p>
            <w:pPr>
              <w:pStyle w:val="TableParagraph"/>
              <w:spacing w:line="234" w:lineRule="exact"/>
              <w:ind w:left="70" w:right="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553" w:type="dxa"/>
          </w:tcPr>
          <w:p>
            <w:pPr>
              <w:pStyle w:val="TableParagraph"/>
              <w:spacing w:line="234" w:lineRule="exact"/>
              <w:ind w:left="70" w:right="6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2"/>
        <w:rPr>
          <w:sz w:val="24"/>
        </w:rPr>
      </w:pPr>
    </w:p>
    <w:p>
      <w:pPr>
        <w:pStyle w:val="Heading2"/>
        <w:numPr>
          <w:ilvl w:val="0"/>
          <w:numId w:val="7"/>
        </w:numPr>
        <w:tabs>
          <w:tab w:pos="485" w:val="left" w:leader="none"/>
        </w:tabs>
        <w:spacing w:line="240" w:lineRule="auto" w:before="0" w:after="0"/>
        <w:ind w:left="218" w:right="552" w:firstLine="0"/>
        <w:jc w:val="left"/>
      </w:pPr>
      <w:r>
        <w:rPr/>
        <w:t>Seznam</w:t>
      </w:r>
      <w:r>
        <w:rPr>
          <w:spacing w:val="-5"/>
        </w:rPr>
        <w:t> </w:t>
      </w:r>
      <w:r>
        <w:rPr/>
        <w:t>vědeckých</w:t>
      </w:r>
      <w:r>
        <w:rPr>
          <w:spacing w:val="-5"/>
        </w:rPr>
        <w:t> </w:t>
      </w:r>
      <w:r>
        <w:rPr/>
        <w:t>nebo</w:t>
      </w:r>
      <w:r>
        <w:rPr>
          <w:spacing w:val="-5"/>
        </w:rPr>
        <w:t> </w:t>
      </w:r>
      <w:r>
        <w:rPr/>
        <w:t>uměleckých</w:t>
      </w:r>
      <w:r>
        <w:rPr>
          <w:spacing w:val="-5"/>
        </w:rPr>
        <w:t> </w:t>
      </w:r>
      <w:r>
        <w:rPr/>
        <w:t>stáží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seznam</w:t>
      </w:r>
      <w:r>
        <w:rPr>
          <w:spacing w:val="-5"/>
        </w:rPr>
        <w:t> </w:t>
      </w:r>
      <w:r>
        <w:rPr/>
        <w:t>pozvaných</w:t>
      </w:r>
      <w:r>
        <w:rPr>
          <w:spacing w:val="-5"/>
        </w:rPr>
        <w:t> </w:t>
      </w:r>
      <w:r>
        <w:rPr/>
        <w:t>přednášek na zahraničních konferencích a univerzitách společný pro uměleckou i teoretickou kurátorskou profilaci uchazečů</w:t>
      </w:r>
    </w:p>
    <w:p>
      <w:pPr>
        <w:pStyle w:val="BodyText"/>
        <w:spacing w:before="47"/>
        <w:rPr>
          <w:b/>
          <w:sz w:val="24"/>
        </w:rPr>
      </w:pPr>
    </w:p>
    <w:p>
      <w:pPr>
        <w:pStyle w:val="BodyText"/>
        <w:ind w:left="218" w:right="382"/>
      </w:pPr>
      <w:r>
        <w:rPr/>
        <w:t>U</w:t>
      </w:r>
      <w:r>
        <w:rPr>
          <w:spacing w:val="-3"/>
        </w:rPr>
        <w:t> </w:t>
      </w:r>
      <w:r>
        <w:rPr/>
        <w:t>každého</w:t>
      </w:r>
      <w:r>
        <w:rPr>
          <w:spacing w:val="-3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1"/>
        </w:rPr>
        <w:t> </w:t>
      </w:r>
      <w:r>
        <w:rPr/>
        <w:t>stručnou</w:t>
      </w:r>
      <w:r>
        <w:rPr>
          <w:spacing w:val="-5"/>
        </w:rPr>
        <w:t> </w:t>
      </w:r>
      <w:r>
        <w:rPr/>
        <w:t>anotaci,</w:t>
      </w:r>
      <w:r>
        <w:rPr>
          <w:spacing w:val="-4"/>
        </w:rPr>
        <w:t> </w:t>
      </w:r>
      <w:r>
        <w:rPr/>
        <w:t>název</w:t>
      </w:r>
      <w:r>
        <w:rPr>
          <w:spacing w:val="-5"/>
        </w:rPr>
        <w:t> </w:t>
      </w:r>
      <w:r>
        <w:rPr/>
        <w:t>projektu,</w:t>
      </w:r>
      <w:r>
        <w:rPr>
          <w:spacing w:val="-1"/>
        </w:rPr>
        <w:t> </w:t>
      </w:r>
      <w:r>
        <w:rPr/>
        <w:t>přesný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oficiální</w:t>
      </w:r>
      <w:r>
        <w:rPr>
          <w:spacing w:val="-6"/>
        </w:rPr>
        <w:t> </w:t>
      </w:r>
      <w:r>
        <w:rPr/>
        <w:t>název poskytovatele, grantový titul, termín. Aktivity řadit vzestupně, tedy od nejstarších po nejnovější. Je možné dle potřeby přidávat další řádky. Počet položek uvedených</w:t>
      </w:r>
    </w:p>
    <w:p>
      <w:pPr>
        <w:pStyle w:val="BodyText"/>
        <w:ind w:left="218" w:right="404"/>
      </w:pPr>
      <w:r>
        <w:rPr/>
        <w:t>v</w:t>
      </w:r>
      <w:r>
        <w:rPr>
          <w:spacing w:val="-6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4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5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</w:t>
      </w:r>
      <w:r>
        <w:rPr>
          <w:spacing w:val="-2"/>
        </w:rPr>
        <w:t> </w:t>
      </w:r>
      <w:r>
        <w:rPr/>
        <w:t>počtu</w:t>
      </w:r>
      <w:r>
        <w:rPr>
          <w:spacing w:val="-6"/>
        </w:rPr>
        <w:t> </w:t>
      </w:r>
      <w:r>
        <w:rPr/>
        <w:t>položek</w:t>
      </w:r>
      <w:r>
        <w:rPr>
          <w:spacing w:val="-1"/>
        </w:rPr>
        <w:t> </w:t>
      </w:r>
      <w:r>
        <w:rPr/>
        <w:t>uvedených ve stejné kategorii v kvantifikační tabulce.</w:t>
      </w:r>
    </w:p>
    <w:p>
      <w:pPr>
        <w:pStyle w:val="BodyText"/>
        <w:spacing w:before="251"/>
      </w:pPr>
    </w:p>
    <w:p>
      <w:pPr>
        <w:pStyle w:val="Heading4"/>
        <w:ind w:left="218" w:right="391" w:firstLine="0"/>
        <w:rPr>
          <w:b w:val="0"/>
        </w:rPr>
      </w:pPr>
      <w:r>
        <w:rPr/>
        <w:t>Seznam</w:t>
      </w:r>
      <w:r>
        <w:rPr>
          <w:spacing w:val="-3"/>
        </w:rPr>
        <w:t> </w:t>
      </w:r>
      <w:r>
        <w:rPr/>
        <w:t>vědeckých</w:t>
      </w:r>
      <w:r>
        <w:rPr>
          <w:spacing w:val="-4"/>
        </w:rPr>
        <w:t> </w:t>
      </w:r>
      <w:r>
        <w:rPr/>
        <w:t>nebo</w:t>
      </w:r>
      <w:r>
        <w:rPr>
          <w:spacing w:val="-4"/>
        </w:rPr>
        <w:t> </w:t>
      </w:r>
      <w:r>
        <w:rPr/>
        <w:t>uměleckých</w:t>
      </w:r>
      <w:r>
        <w:rPr>
          <w:spacing w:val="-4"/>
        </w:rPr>
        <w:t> </w:t>
      </w:r>
      <w:r>
        <w:rPr/>
        <w:t>stáží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seznam</w:t>
      </w:r>
      <w:r>
        <w:rPr>
          <w:spacing w:val="-3"/>
        </w:rPr>
        <w:t> </w:t>
      </w:r>
      <w:r>
        <w:rPr/>
        <w:t>pozvaných</w:t>
      </w:r>
      <w:r>
        <w:rPr>
          <w:spacing w:val="-4"/>
        </w:rPr>
        <w:t> </w:t>
      </w:r>
      <w:r>
        <w:rPr/>
        <w:t>přednášek</w:t>
      </w:r>
      <w:r>
        <w:rPr>
          <w:spacing w:val="-4"/>
        </w:rPr>
        <w:t> </w:t>
      </w:r>
      <w:r>
        <w:rPr/>
        <w:t>na zahraničních konferencích a univerzitách </w:t>
      </w:r>
      <w:r>
        <w:rPr>
          <w:b w:val="0"/>
        </w:rPr>
        <w:t>(viz. tabulka G1)</w:t>
      </w:r>
    </w:p>
    <w:p>
      <w:pPr>
        <w:pStyle w:val="ListParagraph"/>
        <w:numPr>
          <w:ilvl w:val="0"/>
          <w:numId w:val="10"/>
        </w:numPr>
        <w:tabs>
          <w:tab w:pos="464" w:val="left" w:leader="none"/>
        </w:tabs>
        <w:spacing w:line="240" w:lineRule="auto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Zahraniční</w:t>
      </w:r>
      <w:r>
        <w:rPr>
          <w:spacing w:val="-11"/>
          <w:sz w:val="22"/>
        </w:rPr>
        <w:t> </w:t>
      </w:r>
      <w:r>
        <w:rPr>
          <w:sz w:val="22"/>
        </w:rPr>
        <w:t>stáže,</w:t>
      </w:r>
      <w:r>
        <w:rPr>
          <w:spacing w:val="-6"/>
          <w:sz w:val="22"/>
        </w:rPr>
        <w:t> </w:t>
      </w:r>
      <w:r>
        <w:rPr>
          <w:sz w:val="22"/>
        </w:rPr>
        <w:t>residenční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pobyty</w:t>
      </w:r>
    </w:p>
    <w:p>
      <w:pPr>
        <w:pStyle w:val="ListParagraph"/>
        <w:numPr>
          <w:ilvl w:val="0"/>
          <w:numId w:val="10"/>
        </w:numPr>
        <w:tabs>
          <w:tab w:pos="464" w:val="left" w:leader="none"/>
        </w:tabs>
        <w:spacing w:line="240" w:lineRule="auto" w:before="1" w:after="0"/>
        <w:ind w:left="464" w:right="0" w:hanging="246"/>
        <w:jc w:val="left"/>
        <w:rPr>
          <w:sz w:val="22"/>
        </w:rPr>
      </w:pPr>
      <w:r>
        <w:rPr>
          <w:sz w:val="22"/>
        </w:rPr>
        <w:t>Vyžádané</w:t>
      </w:r>
      <w:r>
        <w:rPr>
          <w:spacing w:val="-8"/>
          <w:sz w:val="22"/>
        </w:rPr>
        <w:t> </w:t>
      </w:r>
      <w:r>
        <w:rPr>
          <w:sz w:val="22"/>
        </w:rPr>
        <w:t>přednášky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vedení</w:t>
      </w:r>
      <w:r>
        <w:rPr>
          <w:spacing w:val="-7"/>
          <w:sz w:val="22"/>
        </w:rPr>
        <w:t> </w:t>
      </w:r>
      <w:r>
        <w:rPr>
          <w:sz w:val="22"/>
        </w:rPr>
        <w:t>workshopů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spacing w:after="0"/>
        <w:jc w:val="right"/>
        <w:sectPr>
          <w:footerReference w:type="default" r:id="rId8"/>
          <w:pgSz w:w="11910" w:h="16840"/>
          <w:pgMar w:header="0" w:footer="1737" w:top="620" w:bottom="192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2" w:lineRule="auto" w:before="68" w:after="0"/>
        <w:ind w:left="218" w:right="1196" w:firstLine="0"/>
        <w:jc w:val="left"/>
      </w:pPr>
      <w:bookmarkStart w:name="8. ČLENSTVÍ V OBOROVÝCH A VĚDECKÝCH (UMĚ" w:id="16"/>
      <w:bookmarkEnd w:id="16"/>
      <w:r>
        <w:rPr>
          <w:b w:val="0"/>
        </w:rPr>
      </w:r>
      <w:r>
        <w:rPr/>
        <w:t>ČLENSTVÍ</w:t>
      </w:r>
      <w:r>
        <w:rPr>
          <w:spacing w:val="-6"/>
        </w:rPr>
        <w:t> </w:t>
      </w:r>
      <w:r>
        <w:rPr/>
        <w:t>V</w:t>
      </w:r>
      <w:r>
        <w:rPr>
          <w:spacing w:val="-8"/>
        </w:rPr>
        <w:t> </w:t>
      </w:r>
      <w:r>
        <w:rPr/>
        <w:t>OBOROVÝCH</w:t>
      </w:r>
      <w:r>
        <w:rPr>
          <w:spacing w:val="-4"/>
        </w:rPr>
        <w:t> </w:t>
      </w:r>
      <w:r>
        <w:rPr/>
        <w:t>A</w:t>
      </w:r>
      <w:r>
        <w:rPr>
          <w:spacing w:val="-13"/>
        </w:rPr>
        <w:t> </w:t>
      </w:r>
      <w:r>
        <w:rPr/>
        <w:t>VĚDECKÝCH</w:t>
      </w:r>
      <w:r>
        <w:rPr>
          <w:spacing w:val="-6"/>
        </w:rPr>
        <w:t> </w:t>
      </w:r>
      <w:r>
        <w:rPr/>
        <w:t>(UMĚLECKÝCH) RADÁCH A ODBORNÝCH KOMISÍCH</w:t>
      </w:r>
    </w:p>
    <w:p>
      <w:pPr>
        <w:pStyle w:val="BodyText"/>
        <w:spacing w:before="308"/>
        <w:ind w:left="218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2"/>
        </w:rPr>
        <w:t> dne…………</w:t>
      </w:r>
    </w:p>
    <w:p>
      <w:pPr>
        <w:pStyle w:val="BodyText"/>
        <w:spacing w:before="1"/>
      </w:pPr>
    </w:p>
    <w:p>
      <w:pPr>
        <w:pStyle w:val="BodyText"/>
        <w:ind w:left="218"/>
      </w:pPr>
      <w:r>
        <w:rPr/>
        <w:t>U</w:t>
      </w:r>
      <w:r>
        <w:rPr>
          <w:spacing w:val="-1"/>
        </w:rPr>
        <w:t> </w:t>
      </w:r>
      <w:r>
        <w:rPr/>
        <w:t>všech</w:t>
      </w:r>
      <w:r>
        <w:rPr>
          <w:spacing w:val="-1"/>
        </w:rPr>
        <w:t> </w:t>
      </w:r>
      <w:r>
        <w:rPr/>
        <w:t>členství</w:t>
      </w:r>
      <w:r>
        <w:rPr>
          <w:spacing w:val="-4"/>
        </w:rPr>
        <w:t> </w:t>
      </w:r>
      <w:r>
        <w:rPr/>
        <w:t>musí</w:t>
      </w:r>
      <w:r>
        <w:rPr>
          <w:spacing w:val="-4"/>
        </w:rPr>
        <w:t> </w:t>
      </w:r>
      <w:r>
        <w:rPr/>
        <w:t>být uveden</w:t>
      </w:r>
      <w:r>
        <w:rPr>
          <w:spacing w:val="-1"/>
        </w:rPr>
        <w:t> </w:t>
      </w:r>
      <w:r>
        <w:rPr/>
        <w:t>přesný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oficiální</w:t>
      </w:r>
      <w:r>
        <w:rPr>
          <w:spacing w:val="-4"/>
        </w:rPr>
        <w:t> </w:t>
      </w:r>
      <w:r>
        <w:rPr/>
        <w:t>název</w:t>
      </w:r>
      <w:r>
        <w:rPr>
          <w:spacing w:val="-3"/>
        </w:rPr>
        <w:t> </w:t>
      </w:r>
      <w:r>
        <w:rPr/>
        <w:t>instituce,</w:t>
      </w:r>
      <w:r>
        <w:rPr>
          <w:spacing w:val="-4"/>
        </w:rPr>
        <w:t> </w:t>
      </w:r>
      <w:r>
        <w:rPr/>
        <w:t>funkce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doba</w:t>
      </w:r>
      <w:r>
        <w:rPr>
          <w:spacing w:val="-3"/>
        </w:rPr>
        <w:t> </w:t>
      </w:r>
      <w:r>
        <w:rPr/>
        <w:t>působení. Údaje</w:t>
      </w:r>
      <w:r>
        <w:rPr>
          <w:spacing w:val="-3"/>
        </w:rPr>
        <w:t> </w:t>
      </w:r>
      <w:r>
        <w:rPr/>
        <w:t>řadit</w:t>
      </w:r>
      <w:r>
        <w:rPr>
          <w:spacing w:val="-1"/>
        </w:rPr>
        <w:t> </w:t>
      </w:r>
      <w:r>
        <w:rPr/>
        <w:t>vzestupně,</w:t>
      </w:r>
      <w:r>
        <w:rPr>
          <w:spacing w:val="-4"/>
        </w:rPr>
        <w:t> </w:t>
      </w:r>
      <w:r>
        <w:rPr/>
        <w:t>tedy</w:t>
      </w:r>
      <w:r>
        <w:rPr>
          <w:spacing w:val="-5"/>
        </w:rPr>
        <w:t> </w:t>
      </w:r>
      <w:r>
        <w:rPr/>
        <w:t>od</w:t>
      </w:r>
      <w:r>
        <w:rPr>
          <w:spacing w:val="-3"/>
        </w:rPr>
        <w:t> </w:t>
      </w:r>
      <w:r>
        <w:rPr/>
        <w:t>nejstarších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nejnovější.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možné</w:t>
      </w:r>
      <w:r>
        <w:rPr>
          <w:spacing w:val="-3"/>
        </w:rPr>
        <w:t> </w:t>
      </w:r>
      <w:r>
        <w:rPr/>
        <w:t>dle</w:t>
      </w:r>
      <w:r>
        <w:rPr>
          <w:spacing w:val="-3"/>
        </w:rPr>
        <w:t> </w:t>
      </w:r>
      <w:r>
        <w:rPr/>
        <w:t>potřeby</w:t>
      </w:r>
      <w:r>
        <w:rPr>
          <w:spacing w:val="-5"/>
        </w:rPr>
        <w:t> </w:t>
      </w:r>
      <w:r>
        <w:rPr/>
        <w:t>přidávat</w:t>
      </w:r>
      <w:r>
        <w:rPr>
          <w:spacing w:val="-1"/>
        </w:rPr>
        <w:t> </w:t>
      </w:r>
      <w:r>
        <w:rPr/>
        <w:t>další řádky. Počet položek uvedených v jednotlivých kategoriích </w:t>
      </w:r>
      <w:r>
        <w:rPr>
          <w:b/>
        </w:rPr>
        <w:t>číslujte</w:t>
      </w:r>
      <w:r>
        <w:rPr/>
        <w:t>, počet položek musí odpovídat počtu položek uvedených ve stejné kategorii v kvantifikační tabulce.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4"/>
        <w:spacing w:line="252" w:lineRule="exact"/>
        <w:ind w:left="218" w:firstLine="0"/>
      </w:pPr>
      <w:r>
        <w:rPr/>
        <w:t>Členství</w:t>
      </w:r>
      <w:r>
        <w:rPr>
          <w:spacing w:val="-3"/>
        </w:rPr>
        <w:t> </w:t>
      </w:r>
      <w:r>
        <w:rPr/>
        <w:t>v</w:t>
      </w:r>
      <w:r>
        <w:rPr>
          <w:spacing w:val="-7"/>
        </w:rPr>
        <w:t> </w:t>
      </w:r>
      <w:r>
        <w:rPr/>
        <w:t>radách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odborných</w:t>
      </w:r>
      <w:r>
        <w:rPr>
          <w:spacing w:val="-4"/>
        </w:rPr>
        <w:t> </w:t>
      </w:r>
      <w:r>
        <w:rPr>
          <w:spacing w:val="-2"/>
        </w:rPr>
        <w:t>komisích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Členství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oborových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radách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52" w:lineRule="exact" w:before="2" w:after="0"/>
        <w:ind w:left="464" w:right="0" w:hanging="246"/>
        <w:jc w:val="left"/>
        <w:rPr>
          <w:sz w:val="22"/>
        </w:rPr>
      </w:pPr>
      <w:r>
        <w:rPr>
          <w:sz w:val="22"/>
        </w:rPr>
        <w:t>Členství</w:t>
      </w:r>
      <w:r>
        <w:rPr>
          <w:spacing w:val="-13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vědeckých</w:t>
      </w:r>
      <w:r>
        <w:rPr>
          <w:spacing w:val="-8"/>
          <w:sz w:val="22"/>
        </w:rPr>
        <w:t> </w:t>
      </w:r>
      <w:r>
        <w:rPr>
          <w:sz w:val="22"/>
        </w:rPr>
        <w:t>(uměleckých)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radách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Členství</w:t>
      </w:r>
      <w:r>
        <w:rPr>
          <w:spacing w:val="-9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odborných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komisích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52" w:lineRule="exact" w:before="0" w:after="0"/>
        <w:ind w:left="464" w:right="0" w:hanging="246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členství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spacing w:after="0"/>
        <w:jc w:val="right"/>
        <w:sectPr>
          <w:pgSz w:w="11910" w:h="16840"/>
          <w:pgMar w:header="0" w:footer="1737" w:top="620" w:bottom="200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59" w:lineRule="auto" w:before="68" w:after="0"/>
        <w:ind w:left="218" w:right="542" w:firstLine="0"/>
        <w:jc w:val="left"/>
      </w:pPr>
      <w:r>
        <w:rPr/>
        <w:t>NÁVRH</w:t>
      </w:r>
      <w:r>
        <w:rPr>
          <w:spacing w:val="-7"/>
        </w:rPr>
        <w:t> </w:t>
      </w:r>
      <w:r>
        <w:rPr/>
        <w:t>TÉMATU</w:t>
      </w:r>
      <w:r>
        <w:rPr>
          <w:spacing w:val="-7"/>
        </w:rPr>
        <w:t> </w:t>
      </w:r>
      <w:r>
        <w:rPr/>
        <w:t>PŘEDNÁŠKY,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UCHAZEČ</w:t>
      </w:r>
      <w:r>
        <w:rPr>
          <w:spacing w:val="-7"/>
        </w:rPr>
        <w:t> </w:t>
      </w:r>
      <w:r>
        <w:rPr/>
        <w:t>PŘEDLOŽÍ KONCEPCI VĚDECKÉ NEBO UMĚLECKÉ PRÁCE A VÝUKY</w:t>
      </w:r>
    </w:p>
    <w:p>
      <w:pPr>
        <w:spacing w:before="1"/>
        <w:ind w:left="218" w:right="0" w:firstLine="0"/>
        <w:jc w:val="left"/>
        <w:rPr>
          <w:b/>
          <w:sz w:val="28"/>
        </w:rPr>
      </w:pPr>
      <w:r>
        <w:rPr>
          <w:b/>
          <w:sz w:val="28"/>
        </w:rPr>
        <w:t>V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DANÉM</w:t>
      </w:r>
      <w:r>
        <w:rPr>
          <w:b/>
          <w:spacing w:val="-2"/>
          <w:sz w:val="28"/>
        </w:rPr>
        <w:t> OBORU</w:t>
      </w:r>
    </w:p>
    <w:p>
      <w:pPr>
        <w:pStyle w:val="BodyText"/>
        <w:spacing w:before="139"/>
        <w:rPr>
          <w:b/>
          <w:sz w:val="28"/>
        </w:rPr>
      </w:pPr>
    </w:p>
    <w:p>
      <w:pPr>
        <w:pStyle w:val="BodyText"/>
        <w:ind w:left="218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2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4"/>
        <w:spacing w:line="252" w:lineRule="exact"/>
        <w:ind w:left="218" w:firstLine="0"/>
      </w:pPr>
      <w:r>
        <w:rPr/>
        <w:t>Název</w:t>
      </w:r>
      <w:r>
        <w:rPr>
          <w:spacing w:val="-9"/>
        </w:rPr>
        <w:t> </w:t>
      </w:r>
      <w:r>
        <w:rPr/>
        <w:t>tématu</w:t>
      </w:r>
      <w:r>
        <w:rPr>
          <w:spacing w:val="-7"/>
        </w:rPr>
        <w:t> </w:t>
      </w:r>
      <w:r>
        <w:rPr/>
        <w:t>přednášky</w:t>
      </w:r>
      <w:r>
        <w:rPr>
          <w:spacing w:val="-9"/>
        </w:rPr>
        <w:t> </w:t>
      </w:r>
      <w:r>
        <w:rPr/>
        <w:t>pro</w:t>
      </w:r>
      <w:r>
        <w:rPr>
          <w:spacing w:val="-5"/>
        </w:rPr>
        <w:t> </w:t>
      </w:r>
      <w:r>
        <w:rPr/>
        <w:t>řízení</w:t>
      </w:r>
      <w:r>
        <w:rPr>
          <w:spacing w:val="-6"/>
        </w:rPr>
        <w:t> </w:t>
      </w:r>
      <w:r>
        <w:rPr/>
        <w:t>ke</w:t>
      </w:r>
      <w:r>
        <w:rPr>
          <w:spacing w:val="-5"/>
        </w:rPr>
        <w:t> </w:t>
      </w:r>
      <w:r>
        <w:rPr/>
        <w:t>jmenování</w:t>
      </w:r>
      <w:r>
        <w:rPr>
          <w:spacing w:val="-3"/>
        </w:rPr>
        <w:t> </w:t>
      </w:r>
      <w:r>
        <w:rPr/>
        <w:t>profesorem,</w:t>
      </w:r>
      <w:r>
        <w:rPr>
          <w:spacing w:val="-6"/>
        </w:rPr>
        <w:t> </w:t>
      </w:r>
      <w:r>
        <w:rPr/>
        <w:t>stručná</w:t>
      </w:r>
      <w:r>
        <w:rPr>
          <w:spacing w:val="-5"/>
        </w:rPr>
        <w:t> </w:t>
      </w:r>
      <w:r>
        <w:rPr>
          <w:spacing w:val="-2"/>
        </w:rPr>
        <w:t>anotace</w:t>
      </w:r>
    </w:p>
    <w:p>
      <w:pPr>
        <w:pStyle w:val="BodyText"/>
        <w:spacing w:line="252" w:lineRule="exact"/>
        <w:ind w:left="218"/>
      </w:pPr>
      <w:r>
        <w:rPr/>
        <w:t>(max.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2"/>
        </w:rPr>
        <w:t>řádků)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</w:p>
    <w:p>
      <w:pPr>
        <w:pStyle w:val="BodyText"/>
        <w:spacing w:before="1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</w:pPr>
    </w:p>
    <w:p>
      <w:pPr>
        <w:spacing w:line="252" w:lineRule="exact" w:before="0"/>
        <w:ind w:left="0" w:right="355" w:firstLine="0"/>
        <w:jc w:val="righ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line="252" w:lineRule="exact"/>
        <w:ind w:right="356"/>
        <w:jc w:val="right"/>
      </w:pPr>
      <w:r>
        <w:rPr>
          <w:spacing w:val="-2"/>
        </w:rPr>
        <w:t>Podpis</w:t>
      </w:r>
    </w:p>
    <w:p>
      <w:pPr>
        <w:spacing w:after="0" w:line="252" w:lineRule="exact"/>
        <w:jc w:val="right"/>
        <w:sectPr>
          <w:footerReference w:type="default" r:id="rId9"/>
          <w:pgSz w:w="11910" w:h="16840"/>
          <w:pgMar w:header="0" w:footer="1002" w:top="620" w:bottom="120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689" w:val="left" w:leader="none"/>
        </w:tabs>
        <w:spacing w:line="240" w:lineRule="auto" w:before="71" w:after="0"/>
        <w:ind w:left="218" w:right="1453" w:firstLine="0"/>
        <w:jc w:val="left"/>
      </w:pPr>
      <w:r>
        <w:rPr/>
        <w:t>ALESPOŇ</w:t>
      </w:r>
      <w:r>
        <w:rPr>
          <w:spacing w:val="-8"/>
        </w:rPr>
        <w:t> </w:t>
      </w:r>
      <w:r>
        <w:rPr/>
        <w:t>DVĚ</w:t>
      </w:r>
      <w:r>
        <w:rPr>
          <w:spacing w:val="-7"/>
        </w:rPr>
        <w:t> </w:t>
      </w:r>
      <w:r>
        <w:rPr/>
        <w:t>PÍSEMNÁ</w:t>
      </w:r>
      <w:r>
        <w:rPr>
          <w:spacing w:val="-11"/>
        </w:rPr>
        <w:t> </w:t>
      </w:r>
      <w:r>
        <w:rPr/>
        <w:t>DOPORUČUJÍCÍ</w:t>
      </w:r>
      <w:r>
        <w:rPr>
          <w:spacing w:val="-6"/>
        </w:rPr>
        <w:t> </w:t>
      </w:r>
      <w:r>
        <w:rPr/>
        <w:t>STANOVISKA PROFESORŮ TÉHOŽ NEBO PŘÍBUZNÉHO OBORU</w:t>
      </w:r>
    </w:p>
    <w:p>
      <w:pPr>
        <w:spacing w:before="3"/>
        <w:ind w:left="218" w:right="391" w:firstLine="0"/>
        <w:jc w:val="left"/>
        <w:rPr>
          <w:sz w:val="24"/>
        </w:rPr>
      </w:pPr>
      <w:r>
        <w:rPr>
          <w:sz w:val="24"/>
        </w:rPr>
        <w:t>Odevzdává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tištěná</w:t>
      </w:r>
      <w:r>
        <w:rPr>
          <w:spacing w:val="-3"/>
          <w:sz w:val="24"/>
        </w:rPr>
        <w:t> </w:t>
      </w:r>
      <w:r>
        <w:rPr>
          <w:sz w:val="24"/>
        </w:rPr>
        <w:t>verze</w:t>
      </w:r>
      <w:r>
        <w:rPr>
          <w:spacing w:val="-3"/>
          <w:sz w:val="24"/>
        </w:rPr>
        <w:t> </w:t>
      </w:r>
      <w:r>
        <w:rPr>
          <w:sz w:val="24"/>
        </w:rPr>
        <w:t>originál,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tištěná</w:t>
      </w:r>
      <w:r>
        <w:rPr>
          <w:spacing w:val="-3"/>
          <w:sz w:val="24"/>
        </w:rPr>
        <w:t> </w:t>
      </w:r>
      <w:r>
        <w:rPr>
          <w:sz w:val="24"/>
        </w:rPr>
        <w:t>verze</w:t>
      </w:r>
      <w:r>
        <w:rPr>
          <w:spacing w:val="-3"/>
          <w:sz w:val="24"/>
        </w:rPr>
        <w:t> </w:t>
      </w:r>
      <w:r>
        <w:rPr>
          <w:sz w:val="24"/>
        </w:rPr>
        <w:t>kopie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rovněž</w:t>
      </w:r>
      <w:r>
        <w:rPr>
          <w:spacing w:val="-4"/>
          <w:sz w:val="24"/>
        </w:rPr>
        <w:t> </w:t>
      </w:r>
      <w:r>
        <w:rPr>
          <w:sz w:val="24"/>
        </w:rPr>
        <w:t>verze </w:t>
      </w:r>
      <w:r>
        <w:rPr>
          <w:spacing w:val="-2"/>
          <w:sz w:val="24"/>
        </w:rPr>
        <w:t>elektronická.</w:t>
      </w:r>
    </w:p>
    <w:p>
      <w:pPr>
        <w:pStyle w:val="BodyText"/>
        <w:spacing w:before="46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686" w:val="left" w:leader="none"/>
        </w:tabs>
        <w:spacing w:line="242" w:lineRule="auto" w:before="0" w:after="0"/>
        <w:ind w:left="218" w:right="1711" w:firstLine="0"/>
        <w:jc w:val="left"/>
      </w:pPr>
      <w:r>
        <w:rPr/>
        <w:t>ÚŘEDNĚ</w:t>
      </w:r>
      <w:r>
        <w:rPr>
          <w:spacing w:val="-3"/>
        </w:rPr>
        <w:t> </w:t>
      </w:r>
      <w:r>
        <w:rPr/>
        <w:t>OVĚŘENÉ KOPIE</w:t>
      </w:r>
      <w:r>
        <w:rPr>
          <w:spacing w:val="-3"/>
        </w:rPr>
        <w:t> </w:t>
      </w:r>
      <w:r>
        <w:rPr/>
        <w:t>DOKLADŮ</w:t>
      </w:r>
      <w:r>
        <w:rPr>
          <w:spacing w:val="-1"/>
        </w:rPr>
        <w:t> </w:t>
      </w:r>
      <w:r>
        <w:rPr/>
        <w:t>O DOSAŽENÉM VYSOKOŠKOLSKÉM</w:t>
      </w:r>
      <w:r>
        <w:rPr>
          <w:spacing w:val="-7"/>
        </w:rPr>
        <w:t> </w:t>
      </w:r>
      <w:r>
        <w:rPr/>
        <w:t>VZDĚLÁNÍ</w:t>
      </w:r>
      <w:r>
        <w:rPr>
          <w:spacing w:val="-5"/>
        </w:rPr>
        <w:t> </w:t>
      </w:r>
      <w:r>
        <w:rPr/>
        <w:t>A</w:t>
      </w:r>
      <w:r>
        <w:rPr>
          <w:spacing w:val="-15"/>
        </w:rPr>
        <w:t> </w:t>
      </w:r>
      <w:r>
        <w:rPr/>
        <w:t>ZÍSKANÝCH</w:t>
      </w:r>
      <w:r>
        <w:rPr>
          <w:spacing w:val="-9"/>
        </w:rPr>
        <w:t> </w:t>
      </w:r>
      <w:r>
        <w:rPr/>
        <w:t>TITULECH</w:t>
      </w:r>
    </w:p>
    <w:p>
      <w:pPr>
        <w:pStyle w:val="BodyText"/>
        <w:spacing w:line="252" w:lineRule="exact"/>
        <w:ind w:left="218"/>
      </w:pPr>
      <w:r>
        <w:rPr/>
        <w:t>Všechny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odevzdávají</w:t>
      </w:r>
      <w:r>
        <w:rPr>
          <w:spacing w:val="-5"/>
        </w:rPr>
        <w:t> </w:t>
      </w:r>
      <w:r>
        <w:rPr/>
        <w:t>jen</w:t>
      </w:r>
      <w:r>
        <w:rPr>
          <w:spacing w:val="-3"/>
        </w:rPr>
        <w:t> </w:t>
      </w:r>
      <w:r>
        <w:rPr/>
        <w:t>v</w:t>
      </w:r>
      <w:r>
        <w:rPr>
          <w:spacing w:val="-7"/>
        </w:rPr>
        <w:t> </w:t>
      </w:r>
      <w:r>
        <w:rPr/>
        <w:t>jednom</w:t>
      </w:r>
      <w:r>
        <w:rPr>
          <w:spacing w:val="-3"/>
        </w:rPr>
        <w:t> </w:t>
      </w:r>
      <w:r>
        <w:rPr>
          <w:spacing w:val="-2"/>
        </w:rPr>
        <w:t>exempláři.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686" w:val="left" w:leader="none"/>
        </w:tabs>
        <w:spacing w:line="240" w:lineRule="auto" w:before="1" w:after="0"/>
        <w:ind w:left="686" w:right="0" w:hanging="468"/>
        <w:jc w:val="left"/>
      </w:pPr>
      <w:r>
        <w:rPr/>
        <w:t>DOKLADY</w:t>
      </w:r>
      <w:r>
        <w:rPr>
          <w:spacing w:val="-13"/>
        </w:rPr>
        <w:t> </w:t>
      </w:r>
      <w:r>
        <w:rPr/>
        <w:t>OSVĚDČUJÍCÍ</w:t>
      </w:r>
      <w:r>
        <w:rPr>
          <w:spacing w:val="-10"/>
        </w:rPr>
        <w:t> </w:t>
      </w:r>
      <w:r>
        <w:rPr/>
        <w:t>PEDAGOGICKOU</w:t>
      </w:r>
      <w:r>
        <w:rPr>
          <w:spacing w:val="-14"/>
        </w:rPr>
        <w:t> </w:t>
      </w:r>
      <w:r>
        <w:rPr>
          <w:spacing w:val="-2"/>
        </w:rPr>
        <w:t>PRAXI</w:t>
      </w:r>
    </w:p>
    <w:p>
      <w:pPr>
        <w:pStyle w:val="BodyText"/>
        <w:spacing w:before="5"/>
        <w:ind w:left="218" w:right="599"/>
      </w:pPr>
      <w:r>
        <w:rPr/>
        <w:t>Potvrzený</w:t>
      </w:r>
      <w:r>
        <w:rPr>
          <w:spacing w:val="-6"/>
        </w:rPr>
        <w:t> </w:t>
      </w:r>
      <w:r>
        <w:rPr/>
        <w:t>přehled</w:t>
      </w:r>
      <w:r>
        <w:rPr>
          <w:spacing w:val="-4"/>
        </w:rPr>
        <w:t> </w:t>
      </w:r>
      <w:r>
        <w:rPr/>
        <w:t>pedagogického</w:t>
      </w:r>
      <w:r>
        <w:rPr>
          <w:spacing w:val="-6"/>
        </w:rPr>
        <w:t> </w:t>
      </w:r>
      <w:r>
        <w:rPr/>
        <w:t>zaměstnání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/>
        <w:t>posledního</w:t>
      </w:r>
      <w:r>
        <w:rPr>
          <w:spacing w:val="-2"/>
        </w:rPr>
        <w:t> </w:t>
      </w:r>
      <w:r>
        <w:rPr/>
        <w:t>přinejmenším</w:t>
      </w:r>
      <w:r>
        <w:rPr>
          <w:spacing w:val="-2"/>
        </w:rPr>
        <w:t> </w:t>
      </w:r>
      <w:r>
        <w:rPr/>
        <w:t>od</w:t>
      </w:r>
      <w:r>
        <w:rPr>
          <w:spacing w:val="-6"/>
        </w:rPr>
        <w:t> </w:t>
      </w:r>
      <w:r>
        <w:rPr/>
        <w:t>aktuálního či rovněž předešlých zaměstnavatelů.</w:t>
      </w:r>
    </w:p>
    <w:p>
      <w:pPr>
        <w:pStyle w:val="BodyText"/>
        <w:spacing w:before="3"/>
        <w:ind w:left="218"/>
      </w:pPr>
      <w:r>
        <w:rPr/>
        <w:t>Všechny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odevzdávají</w:t>
      </w:r>
      <w:r>
        <w:rPr>
          <w:spacing w:val="-5"/>
        </w:rPr>
        <w:t> </w:t>
      </w:r>
      <w:r>
        <w:rPr/>
        <w:t>jen</w:t>
      </w:r>
      <w:r>
        <w:rPr>
          <w:spacing w:val="-3"/>
        </w:rPr>
        <w:t> </w:t>
      </w:r>
      <w:r>
        <w:rPr/>
        <w:t>v</w:t>
      </w:r>
      <w:r>
        <w:rPr>
          <w:spacing w:val="-7"/>
        </w:rPr>
        <w:t> </w:t>
      </w:r>
      <w:r>
        <w:rPr/>
        <w:t>jednom</w:t>
      </w:r>
      <w:r>
        <w:rPr>
          <w:spacing w:val="-3"/>
        </w:rPr>
        <w:t> </w:t>
      </w:r>
      <w:r>
        <w:rPr>
          <w:spacing w:val="-2"/>
        </w:rPr>
        <w:t>exempláři.</w:t>
      </w:r>
    </w:p>
    <w:sectPr>
      <w:pgSz w:w="11910" w:h="16840"/>
      <w:pgMar w:header="0" w:footer="1002" w:top="620" w:bottom="1240" w:left="12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1040">
              <wp:simplePos x="0" y="0"/>
              <wp:positionH relativeFrom="page">
                <wp:posOffset>3703320</wp:posOffset>
              </wp:positionH>
              <wp:positionV relativeFrom="page">
                <wp:posOffset>9883985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00006pt;margin-top:778.266602pt;width:13pt;height:15.3pt;mso-position-horizontal-relative:page;mso-position-vertical-relative:page;z-index:-167654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1552">
              <wp:simplePos x="0" y="0"/>
              <wp:positionH relativeFrom="page">
                <wp:posOffset>3690620</wp:posOffset>
              </wp:positionH>
              <wp:positionV relativeFrom="page">
                <wp:posOffset>9883985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00006pt;margin-top:778.266602pt;width:14pt;height:15.3pt;mso-position-horizontal-relative:page;mso-position-vertical-relative:page;z-index:-1676492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2064">
              <wp:simplePos x="0" y="0"/>
              <wp:positionH relativeFrom="page">
                <wp:posOffset>5211571</wp:posOffset>
              </wp:positionH>
              <wp:positionV relativeFrom="page">
                <wp:posOffset>9449381</wp:posOffset>
              </wp:positionV>
              <wp:extent cx="1462405" cy="3441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240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………………………….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right="19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Podpis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0.359985pt;margin-top:744.045776pt;width:115.15pt;height:27.1pt;mso-position-horizontal-relative:page;mso-position-vertical-relative:page;z-index:-1676441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………………………….</w:t>
                    </w:r>
                  </w:p>
                  <w:p>
                    <w:pPr>
                      <w:pStyle w:val="BodyText"/>
                      <w:spacing w:before="2"/>
                      <w:ind w:right="19"/>
                      <w:jc w:val="right"/>
                    </w:pPr>
                    <w:r>
                      <w:rPr>
                        <w:spacing w:val="-2"/>
                      </w:rPr>
                      <w:t>Podpis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52576">
              <wp:simplePos x="0" y="0"/>
              <wp:positionH relativeFrom="page">
                <wp:posOffset>3665220</wp:posOffset>
              </wp:positionH>
              <wp:positionV relativeFrom="page">
                <wp:posOffset>9883985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600006pt;margin-top:778.266602pt;width:19pt;height:15.3pt;mso-position-horizontal-relative:page;mso-position-vertical-relative:page;z-index:-1676390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17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3088">
              <wp:simplePos x="0" y="0"/>
              <wp:positionH relativeFrom="page">
                <wp:posOffset>3665220</wp:posOffset>
              </wp:positionH>
              <wp:positionV relativeFrom="page">
                <wp:posOffset>9883985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600006pt;margin-top:778.266602pt;width:19pt;height:15.3pt;mso-position-horizontal-relative:page;mso-position-vertical-relative:page;z-index:-1676339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19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465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65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18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5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7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0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8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1" w:hanging="248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65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ind w:left="218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26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5" w:hanging="26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7" w:hanging="26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0" w:hanging="26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26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26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8" w:hanging="26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1" w:hanging="26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65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8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24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5" w:hanging="24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7" w:hanging="24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0" w:hanging="24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24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24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8" w:hanging="24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1" w:hanging="245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5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403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4" w:hanging="18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9" w:hanging="18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3" w:hanging="18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8" w:hanging="18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23" w:hanging="18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47" w:hanging="18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18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97" w:hanging="185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2" w:hanging="31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465" w:hanging="248"/>
        <w:jc w:val="left"/>
      </w:pPr>
      <w:rPr>
        <w:rFonts w:hint="default"/>
        <w:spacing w:val="-1"/>
        <w:w w:val="10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1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63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75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87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99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1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2" w:hanging="24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5">
    <w:abstractNumId w:val="4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218"/>
      <w:outlineLvl w:val="1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18" w:right="382"/>
      <w:outlineLvl w:val="2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218"/>
      <w:outlineLvl w:val="3"/>
    </w:pPr>
    <w:rPr>
      <w:rFonts w:ascii="Arial" w:hAnsi="Arial" w:eastAsia="Arial" w:cs="Arial"/>
      <w:sz w:val="24"/>
      <w:szCs w:val="24"/>
      <w:lang w:val="cs-CZ" w:eastAsia="en-US" w:bidi="ar-SA"/>
    </w:rPr>
  </w:style>
  <w:style w:styleId="Heading4" w:type="paragraph">
    <w:name w:val="Heading 4"/>
    <w:basedOn w:val="Normal"/>
    <w:uiPriority w:val="1"/>
    <w:qFormat/>
    <w:pPr>
      <w:ind w:left="464" w:hanging="246"/>
      <w:outlineLvl w:val="4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464" w:hanging="246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s://fud.ujep.cz/wp/wp-content/uploads/2024/08/vyklad-csn-iso-690-2022.pdf" TargetMode="Externa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Šauerová</dc:creator>
  <dcterms:created xsi:type="dcterms:W3CDTF">2025-04-29T14:37:03Z</dcterms:created>
  <dcterms:modified xsi:type="dcterms:W3CDTF">2025-04-29T14:37:03Z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Acrobat PDFMaker 24 pro Word</vt:lpwstr>
  </property>
  <property fmtid="{D5CDD505-2E9C-101B-9397-08002B2CF9AE}" pid="4" name="GrammarlyDocumentId">
    <vt:lpwstr>6285d651bde5ee23ddab8cdf79133fe336704f4ed6caac56e8b0819466d8bf9a</vt:lpwstr>
  </property>
  <property fmtid="{D5CDD505-2E9C-101B-9397-08002B2CF9AE}" pid="5" name="LastSaved">
    <vt:filetime>2025-04-29T00:00:00Z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>D:20250203142418</vt:lpwstr>
  </property>
</Properties>
</file>