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tisková zpráv</w:t>
      </w:r>
      <w:bookmarkStart w:id="0" w:name="_GoBack"/>
      <w:bookmarkEnd w:id="0"/>
      <w:r w:rsidRPr="003B445E">
        <w:rPr>
          <w:rFonts w:asciiTheme="majorHAnsi" w:hAnsiTheme="majorHAnsi"/>
          <w:sz w:val="23"/>
          <w:szCs w:val="23"/>
        </w:rPr>
        <w:t>a</w:t>
      </w:r>
    </w:p>
    <w:p w:rsidR="0065417B" w:rsidRPr="003B445E" w:rsidRDefault="0065417B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Dům umění Ústí nad Labem</w:t>
      </w:r>
    </w:p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galerie 2</w:t>
      </w:r>
    </w:p>
    <w:p w:rsidR="0065417B" w:rsidRPr="003B445E" w:rsidRDefault="0065417B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výstava</w:t>
      </w:r>
    </w:p>
    <w:p w:rsidR="0065417B" w:rsidRPr="003B445E" w:rsidRDefault="00450921" w:rsidP="00E957C0">
      <w:pPr>
        <w:spacing w:before="40"/>
        <w:rPr>
          <w:rFonts w:asciiTheme="majorHAnsi" w:hAnsiTheme="majorHAnsi"/>
          <w:b/>
          <w:sz w:val="23"/>
          <w:szCs w:val="23"/>
        </w:rPr>
      </w:pPr>
      <w:proofErr w:type="spellStart"/>
      <w:r w:rsidRPr="003B445E">
        <w:rPr>
          <w:rFonts w:asciiTheme="majorHAnsi" w:hAnsiTheme="majorHAnsi"/>
          <w:b/>
          <w:sz w:val="23"/>
          <w:szCs w:val="23"/>
        </w:rPr>
        <w:t>Maryam</w:t>
      </w:r>
      <w:proofErr w:type="spellEnd"/>
      <w:r w:rsidRPr="003B445E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3B445E">
        <w:rPr>
          <w:rFonts w:asciiTheme="majorHAnsi" w:hAnsiTheme="majorHAnsi"/>
          <w:b/>
          <w:sz w:val="23"/>
          <w:szCs w:val="23"/>
        </w:rPr>
        <w:t>Mohammadi</w:t>
      </w:r>
      <w:proofErr w:type="spellEnd"/>
      <w:r w:rsidRPr="003B445E">
        <w:rPr>
          <w:rFonts w:asciiTheme="majorHAnsi" w:hAnsiTheme="majorHAnsi"/>
          <w:b/>
          <w:sz w:val="23"/>
          <w:szCs w:val="23"/>
        </w:rPr>
        <w:t xml:space="preserve"> </w:t>
      </w:r>
      <w:r w:rsidR="00952C92" w:rsidRPr="003B445E">
        <w:rPr>
          <w:rFonts w:asciiTheme="majorHAnsi" w:hAnsiTheme="majorHAnsi"/>
          <w:b/>
          <w:sz w:val="23"/>
          <w:szCs w:val="23"/>
        </w:rPr>
        <w:t>–</w:t>
      </w:r>
      <w:r w:rsidRPr="003B445E">
        <w:rPr>
          <w:rFonts w:asciiTheme="majorHAnsi" w:hAnsiTheme="majorHAnsi"/>
          <w:b/>
          <w:sz w:val="23"/>
          <w:szCs w:val="23"/>
        </w:rPr>
        <w:t xml:space="preserve"> V mých očích</w:t>
      </w:r>
    </w:p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 xml:space="preserve">16/2 </w:t>
      </w:r>
      <w:r w:rsidR="00936AFE">
        <w:rPr>
          <w:rFonts w:asciiTheme="majorHAnsi" w:hAnsiTheme="majorHAnsi"/>
          <w:sz w:val="23"/>
          <w:szCs w:val="23"/>
        </w:rPr>
        <w:t>–</w:t>
      </w:r>
      <w:r w:rsidRPr="003B445E">
        <w:rPr>
          <w:rFonts w:asciiTheme="majorHAnsi" w:hAnsiTheme="majorHAnsi"/>
          <w:sz w:val="23"/>
          <w:szCs w:val="23"/>
        </w:rPr>
        <w:t xml:space="preserve"> 1/4 2017</w:t>
      </w:r>
    </w:p>
    <w:p w:rsidR="00C769BA" w:rsidRDefault="00936AFE" w:rsidP="00E957C0">
      <w:pPr>
        <w:spacing w:before="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Vernisáž výstavy</w:t>
      </w:r>
      <w:r w:rsidR="000F33B6">
        <w:rPr>
          <w:rFonts w:asciiTheme="majorHAnsi" w:hAnsiTheme="majorHAnsi"/>
          <w:sz w:val="23"/>
          <w:szCs w:val="23"/>
        </w:rPr>
        <w:t>:</w:t>
      </w:r>
      <w:r>
        <w:rPr>
          <w:rFonts w:asciiTheme="majorHAnsi" w:hAnsiTheme="majorHAnsi"/>
          <w:sz w:val="23"/>
          <w:szCs w:val="23"/>
        </w:rPr>
        <w:t xml:space="preserve"> střed</w:t>
      </w:r>
      <w:r w:rsidR="000F33B6">
        <w:rPr>
          <w:rFonts w:asciiTheme="majorHAnsi" w:hAnsiTheme="majorHAnsi"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15/2 2017 v 18 hodin</w:t>
      </w:r>
    </w:p>
    <w:p w:rsidR="0065417B" w:rsidRPr="003B445E" w:rsidRDefault="00450921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Kurátor: Adéla Machová</w:t>
      </w:r>
    </w:p>
    <w:p w:rsidR="0065417B" w:rsidRPr="003B445E" w:rsidRDefault="0065417B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D81614" w:rsidRPr="00D81614" w:rsidRDefault="00952C92" w:rsidP="00D81614">
      <w:pPr>
        <w:rPr>
          <w:rFonts w:asciiTheme="majorHAnsi" w:eastAsia="Times New Roman" w:hAnsiTheme="majorHAnsi" w:cstheme="minorHAnsi"/>
          <w:color w:val="auto"/>
          <w:sz w:val="23"/>
          <w:szCs w:val="23"/>
        </w:rPr>
      </w:pPr>
      <w:proofErr w:type="spellStart"/>
      <w:r w:rsidRPr="00D81614">
        <w:rPr>
          <w:rFonts w:asciiTheme="majorHAnsi" w:hAnsiTheme="majorHAnsi"/>
          <w:sz w:val="23"/>
          <w:szCs w:val="23"/>
        </w:rPr>
        <w:t>Maryam</w:t>
      </w:r>
      <w:proofErr w:type="spellEnd"/>
      <w:r w:rsidRPr="00D81614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D81614">
        <w:rPr>
          <w:rFonts w:asciiTheme="majorHAnsi" w:hAnsiTheme="majorHAnsi"/>
          <w:sz w:val="23"/>
          <w:szCs w:val="23"/>
        </w:rPr>
        <w:t>Mohammadi</w:t>
      </w:r>
      <w:proofErr w:type="spellEnd"/>
      <w:r w:rsidRPr="00D81614">
        <w:rPr>
          <w:rFonts w:asciiTheme="majorHAnsi" w:hAnsiTheme="majorHAnsi"/>
          <w:sz w:val="23"/>
          <w:szCs w:val="23"/>
        </w:rPr>
        <w:t xml:space="preserve"> se věnuje dokumentární a inscenované fotografii již od svých studií na </w:t>
      </w:r>
      <w:r w:rsidRPr="00D81614">
        <w:rPr>
          <w:rFonts w:asciiTheme="majorHAnsi" w:hAnsiTheme="majorHAnsi" w:cstheme="minorHAnsi"/>
          <w:sz w:val="23"/>
          <w:szCs w:val="23"/>
        </w:rPr>
        <w:t>Teheránské univerzitě umění</w:t>
      </w:r>
      <w:r w:rsidR="00E53305" w:rsidRPr="00D81614">
        <w:rPr>
          <w:rFonts w:asciiTheme="majorHAnsi" w:hAnsiTheme="majorHAnsi" w:cstheme="minorHAnsi"/>
          <w:sz w:val="23"/>
          <w:szCs w:val="23"/>
        </w:rPr>
        <w:t xml:space="preserve"> a svá díla prezentuje</w:t>
      </w:r>
      <w:r w:rsidR="00C825EB" w:rsidRPr="00D81614">
        <w:rPr>
          <w:rFonts w:asciiTheme="majorHAnsi" w:hAnsiTheme="majorHAnsi" w:cstheme="minorHAnsi"/>
          <w:sz w:val="23"/>
          <w:szCs w:val="23"/>
        </w:rPr>
        <w:t xml:space="preserve"> nejen v Íránu, ale i po celé Evropě</w:t>
      </w:r>
      <w:r w:rsidRPr="00D81614">
        <w:rPr>
          <w:rFonts w:asciiTheme="majorHAnsi" w:hAnsiTheme="majorHAnsi" w:cstheme="minorHAnsi"/>
          <w:sz w:val="23"/>
          <w:szCs w:val="23"/>
        </w:rPr>
        <w:t>.</w:t>
      </w:r>
      <w:r w:rsidR="00C825EB" w:rsidRPr="00D81614">
        <w:rPr>
          <w:rFonts w:asciiTheme="majorHAnsi" w:hAnsiTheme="majorHAnsi" w:cstheme="minorHAnsi"/>
          <w:sz w:val="23"/>
          <w:szCs w:val="23"/>
        </w:rPr>
        <w:t xml:space="preserve"> Od roku 2009 žije a pracuje v rakouském Graz</w:t>
      </w:r>
      <w:r w:rsidR="0068227B" w:rsidRPr="00D81614">
        <w:rPr>
          <w:rFonts w:asciiTheme="majorHAnsi" w:hAnsiTheme="majorHAnsi" w:cstheme="minorHAnsi"/>
          <w:sz w:val="23"/>
          <w:szCs w:val="23"/>
        </w:rPr>
        <w:t>u</w:t>
      </w:r>
      <w:r w:rsidR="00C825EB" w:rsidRPr="00D81614">
        <w:rPr>
          <w:rFonts w:asciiTheme="majorHAnsi" w:hAnsiTheme="majorHAnsi" w:cstheme="minorHAnsi"/>
          <w:sz w:val="23"/>
          <w:szCs w:val="23"/>
        </w:rPr>
        <w:t>,</w:t>
      </w:r>
      <w:r w:rsidR="001E204B" w:rsidRPr="00D81614">
        <w:rPr>
          <w:rFonts w:asciiTheme="majorHAnsi" w:hAnsiTheme="majorHAnsi" w:cstheme="minorHAnsi"/>
          <w:sz w:val="23"/>
          <w:szCs w:val="23"/>
        </w:rPr>
        <w:t xml:space="preserve"> kde jí byla</w:t>
      </w:r>
      <w:r w:rsidR="00C825EB" w:rsidRPr="00D81614">
        <w:rPr>
          <w:rFonts w:asciiTheme="majorHAnsi" w:hAnsiTheme="majorHAnsi" w:cstheme="minorHAnsi"/>
          <w:sz w:val="23"/>
          <w:szCs w:val="23"/>
        </w:rPr>
        <w:t xml:space="preserve"> </w:t>
      </w:r>
      <w:r w:rsidR="001E204B" w:rsidRPr="00D81614">
        <w:rPr>
          <w:rFonts w:asciiTheme="majorHAnsi" w:hAnsiTheme="majorHAnsi" w:cstheme="minorHAnsi"/>
          <w:sz w:val="23"/>
          <w:szCs w:val="23"/>
        </w:rPr>
        <w:t xml:space="preserve">udělena cena města </w:t>
      </w:r>
      <w:proofErr w:type="spellStart"/>
      <w:r w:rsidR="00C825EB" w:rsidRPr="00D81614">
        <w:rPr>
          <w:rFonts w:asciiTheme="majorHAnsi" w:hAnsiTheme="majorHAnsi" w:cstheme="minorHAnsi"/>
          <w:sz w:val="23"/>
          <w:szCs w:val="23"/>
        </w:rPr>
        <w:t>Art</w:t>
      </w:r>
      <w:proofErr w:type="spellEnd"/>
      <w:r w:rsidR="00C825EB" w:rsidRPr="00D81614">
        <w:rPr>
          <w:rFonts w:asciiTheme="majorHAnsi" w:hAnsiTheme="majorHAnsi" w:cstheme="minorHAnsi"/>
          <w:sz w:val="23"/>
          <w:szCs w:val="23"/>
        </w:rPr>
        <w:t xml:space="preserve"> </w:t>
      </w:r>
      <w:proofErr w:type="spellStart"/>
      <w:r w:rsidR="00C825EB" w:rsidRPr="00D81614">
        <w:rPr>
          <w:rFonts w:asciiTheme="majorHAnsi" w:hAnsiTheme="majorHAnsi" w:cstheme="minorHAnsi"/>
          <w:sz w:val="23"/>
          <w:szCs w:val="23"/>
        </w:rPr>
        <w:t>Funds</w:t>
      </w:r>
      <w:proofErr w:type="spellEnd"/>
      <w:r w:rsidR="00C825EB" w:rsidRPr="00D81614">
        <w:rPr>
          <w:rFonts w:asciiTheme="majorHAnsi" w:hAnsiTheme="majorHAnsi" w:cstheme="minorHAnsi"/>
          <w:sz w:val="23"/>
          <w:szCs w:val="23"/>
        </w:rPr>
        <w:t xml:space="preserve"> </w:t>
      </w:r>
      <w:proofErr w:type="spellStart"/>
      <w:r w:rsidR="00C825EB" w:rsidRPr="00D81614">
        <w:rPr>
          <w:rFonts w:asciiTheme="majorHAnsi" w:hAnsiTheme="majorHAnsi" w:cstheme="minorHAnsi"/>
          <w:sz w:val="23"/>
          <w:szCs w:val="23"/>
        </w:rPr>
        <w:t>Prize</w:t>
      </w:r>
      <w:proofErr w:type="spellEnd"/>
      <w:r w:rsidR="00C825EB" w:rsidRPr="00D81614">
        <w:rPr>
          <w:rFonts w:asciiTheme="majorHAnsi" w:hAnsiTheme="majorHAnsi" w:cstheme="minorHAnsi"/>
          <w:sz w:val="23"/>
          <w:szCs w:val="23"/>
        </w:rPr>
        <w:t>.</w:t>
      </w:r>
      <w:r w:rsidR="00EA3FB5" w:rsidRPr="00D81614">
        <w:rPr>
          <w:rFonts w:asciiTheme="majorHAnsi" w:hAnsiTheme="majorHAnsi" w:cstheme="minorHAnsi"/>
          <w:sz w:val="23"/>
          <w:szCs w:val="23"/>
        </w:rPr>
        <w:t xml:space="preserve"> Od roku 2015 je členkou Rady žen města Grazu.</w:t>
      </w:r>
      <w:r w:rsidR="00D81614" w:rsidRPr="00D81614">
        <w:rPr>
          <w:rFonts w:asciiTheme="majorHAnsi" w:hAnsiTheme="majorHAnsi" w:cstheme="minorHAnsi"/>
          <w:sz w:val="23"/>
          <w:szCs w:val="23"/>
        </w:rPr>
        <w:t xml:space="preserve"> </w:t>
      </w:r>
      <w:proofErr w:type="spellStart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>Maryam</w:t>
      </w:r>
      <w:proofErr w:type="spellEnd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 xml:space="preserve"> </w:t>
      </w:r>
      <w:proofErr w:type="spellStart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>Mohammadi</w:t>
      </w:r>
      <w:proofErr w:type="spellEnd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 xml:space="preserve"> studuje od roku 2010 doktorský obor Vizuální komunikace na Fakultě umění a designu Univerzity Jana Evangelisty </w:t>
      </w:r>
      <w:proofErr w:type="spellStart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>Purkyně</w:t>
      </w:r>
      <w:proofErr w:type="spellEnd"/>
      <w:r w:rsidR="00D81614" w:rsidRPr="00D81614">
        <w:rPr>
          <w:rFonts w:asciiTheme="majorHAnsi" w:eastAsia="Times New Roman" w:hAnsiTheme="majorHAnsi" w:cstheme="minorHAnsi"/>
          <w:color w:val="auto"/>
          <w:sz w:val="23"/>
          <w:szCs w:val="23"/>
        </w:rPr>
        <w:t xml:space="preserve"> v Ústí nad Labem a tato výstava v Domě umění Ústí nad Labem je součástí jejího disertačního projektu.</w:t>
      </w:r>
    </w:p>
    <w:p w:rsidR="00683C96" w:rsidRPr="00D81614" w:rsidRDefault="00C825EB" w:rsidP="00E957C0">
      <w:pPr>
        <w:spacing w:before="40"/>
        <w:rPr>
          <w:rFonts w:asciiTheme="majorHAnsi" w:hAnsiTheme="majorHAnsi"/>
          <w:sz w:val="23"/>
          <w:szCs w:val="23"/>
        </w:rPr>
      </w:pPr>
      <w:r w:rsidRPr="00D81614">
        <w:rPr>
          <w:rFonts w:asciiTheme="majorHAnsi" w:hAnsiTheme="majorHAnsi" w:cstheme="minorHAnsi"/>
          <w:sz w:val="23"/>
          <w:szCs w:val="23"/>
        </w:rPr>
        <w:t xml:space="preserve">Ve své tvorbě se </w:t>
      </w:r>
      <w:proofErr w:type="spellStart"/>
      <w:r w:rsidRPr="00D81614">
        <w:rPr>
          <w:rFonts w:asciiTheme="majorHAnsi" w:hAnsiTheme="majorHAnsi" w:cstheme="minorHAnsi"/>
          <w:sz w:val="23"/>
          <w:szCs w:val="23"/>
        </w:rPr>
        <w:t>Maryam</w:t>
      </w:r>
      <w:proofErr w:type="spellEnd"/>
      <w:r w:rsidRPr="00D81614">
        <w:rPr>
          <w:rFonts w:asciiTheme="majorHAnsi" w:hAnsiTheme="majorHAnsi" w:cstheme="minorHAnsi"/>
          <w:sz w:val="23"/>
          <w:szCs w:val="23"/>
        </w:rPr>
        <w:t xml:space="preserve"> </w:t>
      </w:r>
      <w:proofErr w:type="spellStart"/>
      <w:r w:rsidRPr="00D81614">
        <w:rPr>
          <w:rFonts w:asciiTheme="majorHAnsi" w:hAnsiTheme="majorHAnsi" w:cstheme="minorHAnsi"/>
          <w:sz w:val="23"/>
          <w:szCs w:val="23"/>
        </w:rPr>
        <w:t>Mohammadi</w:t>
      </w:r>
      <w:proofErr w:type="spellEnd"/>
      <w:r w:rsidRPr="00D81614">
        <w:rPr>
          <w:rFonts w:asciiTheme="majorHAnsi" w:hAnsiTheme="majorHAnsi" w:cstheme="minorHAnsi"/>
          <w:sz w:val="23"/>
          <w:szCs w:val="23"/>
        </w:rPr>
        <w:t xml:space="preserve"> zaměřuje na </w:t>
      </w:r>
      <w:r w:rsidR="00683C96" w:rsidRPr="00D81614">
        <w:rPr>
          <w:rFonts w:asciiTheme="majorHAnsi" w:hAnsiTheme="majorHAnsi" w:cstheme="minorHAnsi"/>
          <w:sz w:val="23"/>
          <w:szCs w:val="23"/>
        </w:rPr>
        <w:t xml:space="preserve">to, jak </w:t>
      </w:r>
      <w:r w:rsidR="00E53305" w:rsidRPr="00D81614">
        <w:rPr>
          <w:rFonts w:asciiTheme="majorHAnsi" w:hAnsiTheme="majorHAnsi" w:cstheme="minorHAnsi"/>
          <w:sz w:val="23"/>
          <w:szCs w:val="23"/>
        </w:rPr>
        <w:t xml:space="preserve">společenské klima, náboženství a politické poměry ovlivňují </w:t>
      </w:r>
      <w:r w:rsidR="00683C96" w:rsidRPr="00D81614">
        <w:rPr>
          <w:rFonts w:asciiTheme="majorHAnsi" w:hAnsiTheme="majorHAnsi" w:cstheme="minorHAnsi"/>
          <w:sz w:val="23"/>
          <w:szCs w:val="23"/>
        </w:rPr>
        <w:t xml:space="preserve">ženu </w:t>
      </w:r>
      <w:r w:rsidR="00E53305" w:rsidRPr="00D81614">
        <w:rPr>
          <w:rFonts w:asciiTheme="majorHAnsi" w:hAnsiTheme="majorHAnsi" w:cstheme="minorHAnsi"/>
          <w:sz w:val="23"/>
          <w:szCs w:val="23"/>
        </w:rPr>
        <w:t xml:space="preserve">na lokální </w:t>
      </w:r>
      <w:r w:rsidR="00936AFE" w:rsidRPr="00D81614">
        <w:rPr>
          <w:rFonts w:asciiTheme="majorHAnsi" w:hAnsiTheme="majorHAnsi" w:cstheme="minorHAnsi"/>
          <w:sz w:val="23"/>
          <w:szCs w:val="23"/>
        </w:rPr>
        <w:t>i</w:t>
      </w:r>
      <w:r w:rsidR="00E53305" w:rsidRPr="00D81614">
        <w:rPr>
          <w:rFonts w:asciiTheme="majorHAnsi" w:hAnsiTheme="majorHAnsi" w:cstheme="minorHAnsi"/>
          <w:sz w:val="23"/>
          <w:szCs w:val="23"/>
        </w:rPr>
        <w:t xml:space="preserve"> globální úrovni. </w:t>
      </w:r>
      <w:r w:rsidR="00683C96" w:rsidRPr="00D81614">
        <w:rPr>
          <w:rFonts w:asciiTheme="majorHAnsi" w:hAnsiTheme="majorHAnsi" w:cstheme="minorHAnsi"/>
          <w:sz w:val="23"/>
          <w:szCs w:val="23"/>
        </w:rPr>
        <w:t xml:space="preserve">Zajímá ji také, jak tyto podmínky </w:t>
      </w:r>
      <w:r w:rsidR="00E53305" w:rsidRPr="00D81614">
        <w:rPr>
          <w:rFonts w:asciiTheme="majorHAnsi" w:hAnsiTheme="majorHAnsi" w:cstheme="minorHAnsi"/>
          <w:sz w:val="23"/>
          <w:szCs w:val="23"/>
        </w:rPr>
        <w:t>určují</w:t>
      </w:r>
      <w:r w:rsidR="00683C96" w:rsidRPr="00D81614">
        <w:rPr>
          <w:rFonts w:asciiTheme="majorHAnsi" w:hAnsiTheme="majorHAnsi" w:cstheme="minorHAnsi"/>
          <w:sz w:val="23"/>
          <w:szCs w:val="23"/>
        </w:rPr>
        <w:t xml:space="preserve"> život a identitu</w:t>
      </w:r>
      <w:r w:rsidR="0068227B" w:rsidRPr="00D81614">
        <w:rPr>
          <w:rFonts w:asciiTheme="majorHAnsi" w:hAnsiTheme="majorHAnsi"/>
          <w:sz w:val="23"/>
          <w:szCs w:val="23"/>
        </w:rPr>
        <w:t xml:space="preserve"> ženy</w:t>
      </w:r>
      <w:r w:rsidR="00683C96" w:rsidRPr="00D81614">
        <w:rPr>
          <w:rFonts w:asciiTheme="majorHAnsi" w:hAnsiTheme="majorHAnsi"/>
          <w:sz w:val="23"/>
          <w:szCs w:val="23"/>
        </w:rPr>
        <w:t>.</w:t>
      </w:r>
      <w:r w:rsidR="001E204B" w:rsidRPr="00D81614">
        <w:rPr>
          <w:rFonts w:asciiTheme="majorHAnsi" w:hAnsiTheme="majorHAnsi"/>
          <w:sz w:val="23"/>
          <w:szCs w:val="23"/>
        </w:rPr>
        <w:t xml:space="preserve"> </w:t>
      </w:r>
      <w:r w:rsidR="00683C96" w:rsidRPr="00D81614">
        <w:rPr>
          <w:rFonts w:asciiTheme="majorHAnsi" w:hAnsiTheme="majorHAnsi"/>
          <w:sz w:val="23"/>
          <w:szCs w:val="23"/>
        </w:rPr>
        <w:t>Příležitostně využívá</w:t>
      </w:r>
      <w:r w:rsidR="0068227B" w:rsidRPr="00D81614">
        <w:rPr>
          <w:rFonts w:asciiTheme="majorHAnsi" w:hAnsiTheme="majorHAnsi"/>
          <w:sz w:val="23"/>
          <w:szCs w:val="23"/>
        </w:rPr>
        <w:t xml:space="preserve"> </w:t>
      </w:r>
      <w:r w:rsidR="00683C96" w:rsidRPr="00D81614">
        <w:rPr>
          <w:rFonts w:asciiTheme="majorHAnsi" w:hAnsiTheme="majorHAnsi"/>
          <w:sz w:val="23"/>
          <w:szCs w:val="23"/>
        </w:rPr>
        <w:t>vlastního portrétu jako objektu</w:t>
      </w:r>
      <w:r w:rsidR="007013F6" w:rsidRPr="00D81614">
        <w:rPr>
          <w:rFonts w:asciiTheme="majorHAnsi" w:hAnsiTheme="majorHAnsi"/>
          <w:sz w:val="23"/>
          <w:szCs w:val="23"/>
        </w:rPr>
        <w:t xml:space="preserve"> pro</w:t>
      </w:r>
      <w:r w:rsidR="00683C96" w:rsidRPr="00D81614">
        <w:rPr>
          <w:rFonts w:asciiTheme="majorHAnsi" w:hAnsiTheme="majorHAnsi"/>
          <w:sz w:val="23"/>
          <w:szCs w:val="23"/>
        </w:rPr>
        <w:t xml:space="preserve"> ilustrac</w:t>
      </w:r>
      <w:r w:rsidR="007013F6" w:rsidRPr="00D81614">
        <w:rPr>
          <w:rFonts w:asciiTheme="majorHAnsi" w:hAnsiTheme="majorHAnsi"/>
          <w:sz w:val="23"/>
          <w:szCs w:val="23"/>
        </w:rPr>
        <w:t>e</w:t>
      </w:r>
      <w:r w:rsidR="00683C96" w:rsidRPr="00D81614">
        <w:rPr>
          <w:rFonts w:asciiTheme="majorHAnsi" w:hAnsiTheme="majorHAnsi"/>
          <w:sz w:val="23"/>
          <w:szCs w:val="23"/>
        </w:rPr>
        <w:t xml:space="preserve"> procesu socializace žen v různých společenských systémech. </w:t>
      </w:r>
    </w:p>
    <w:p w:rsidR="00842EC4" w:rsidRPr="00034542" w:rsidRDefault="00034542" w:rsidP="00936AFE">
      <w:pPr>
        <w:spacing w:before="40"/>
        <w:rPr>
          <w:rFonts w:asciiTheme="majorHAnsi" w:hAnsiTheme="majorHAnsi"/>
          <w:bCs/>
          <w:color w:val="222222"/>
          <w:sz w:val="23"/>
          <w:szCs w:val="23"/>
        </w:rPr>
      </w:pPr>
      <w:r w:rsidRPr="00D81614">
        <w:rPr>
          <w:rFonts w:asciiTheme="majorHAnsi" w:hAnsiTheme="majorHAnsi"/>
          <w:sz w:val="23"/>
          <w:szCs w:val="23"/>
        </w:rPr>
        <w:t>V</w:t>
      </w:r>
      <w:r w:rsidR="00C85604" w:rsidRPr="00D81614">
        <w:rPr>
          <w:rFonts w:asciiTheme="majorHAnsi" w:hAnsiTheme="majorHAnsi"/>
          <w:sz w:val="23"/>
          <w:szCs w:val="23"/>
        </w:rPr>
        <w:t xml:space="preserve">ýstava </w:t>
      </w:r>
      <w:proofErr w:type="spellStart"/>
      <w:r w:rsidR="00C85604" w:rsidRPr="00D81614">
        <w:rPr>
          <w:rFonts w:asciiTheme="majorHAnsi" w:hAnsiTheme="majorHAnsi"/>
          <w:sz w:val="23"/>
          <w:szCs w:val="23"/>
        </w:rPr>
        <w:t>Maryam</w:t>
      </w:r>
      <w:proofErr w:type="spellEnd"/>
      <w:r w:rsidR="00C85604" w:rsidRPr="00D81614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C85604" w:rsidRPr="00D81614">
        <w:rPr>
          <w:rFonts w:asciiTheme="majorHAnsi" w:hAnsiTheme="majorHAnsi"/>
          <w:sz w:val="23"/>
          <w:szCs w:val="23"/>
        </w:rPr>
        <w:t>Mohamma</w:t>
      </w:r>
      <w:r w:rsidRPr="00D81614">
        <w:rPr>
          <w:rFonts w:asciiTheme="majorHAnsi" w:hAnsiTheme="majorHAnsi"/>
          <w:sz w:val="23"/>
          <w:szCs w:val="23"/>
        </w:rPr>
        <w:t>di</w:t>
      </w:r>
      <w:proofErr w:type="spellEnd"/>
      <w:r w:rsidRPr="00D81614">
        <w:rPr>
          <w:rFonts w:asciiTheme="majorHAnsi" w:hAnsiTheme="majorHAnsi"/>
          <w:sz w:val="23"/>
          <w:szCs w:val="23"/>
        </w:rPr>
        <w:t xml:space="preserve"> „V mých očích“ představuje</w:t>
      </w:r>
      <w:r w:rsidR="00C85604" w:rsidRPr="00D81614">
        <w:rPr>
          <w:rFonts w:asciiTheme="majorHAnsi" w:hAnsiTheme="majorHAnsi"/>
          <w:sz w:val="23"/>
          <w:szCs w:val="23"/>
        </w:rPr>
        <w:t xml:space="preserve"> dva fotografické cykly.</w:t>
      </w:r>
      <w:r w:rsidR="00936AFE" w:rsidRPr="00D81614">
        <w:rPr>
          <w:rFonts w:asciiTheme="majorHAnsi" w:hAnsiTheme="majorHAnsi"/>
          <w:sz w:val="23"/>
          <w:szCs w:val="23"/>
        </w:rPr>
        <w:t xml:space="preserve"> </w:t>
      </w:r>
      <w:r w:rsidR="00842EC4" w:rsidRPr="00D81614">
        <w:rPr>
          <w:rFonts w:asciiTheme="majorHAnsi" w:hAnsiTheme="majorHAnsi"/>
          <w:sz w:val="23"/>
          <w:szCs w:val="23"/>
        </w:rPr>
        <w:t xml:space="preserve">Dílo </w:t>
      </w:r>
      <w:r w:rsidR="00842EC4" w:rsidRPr="00D81614">
        <w:rPr>
          <w:rFonts w:asciiTheme="majorHAnsi" w:hAnsiTheme="majorHAnsi"/>
          <w:b/>
          <w:sz w:val="23"/>
          <w:szCs w:val="23"/>
        </w:rPr>
        <w:t>„</w:t>
      </w:r>
      <w:r w:rsidR="00842EC4" w:rsidRPr="00D81614">
        <w:rPr>
          <w:rFonts w:asciiTheme="majorHAnsi" w:hAnsiTheme="majorHAnsi"/>
          <w:b/>
          <w:bCs/>
          <w:color w:val="222222"/>
          <w:sz w:val="23"/>
          <w:szCs w:val="23"/>
        </w:rPr>
        <w:t>Toto - není-</w:t>
      </w:r>
      <w:r w:rsidRPr="00D81614">
        <w:rPr>
          <w:rFonts w:asciiTheme="majorHAnsi" w:hAnsiTheme="majorHAnsi"/>
          <w:b/>
          <w:bCs/>
          <w:color w:val="222222"/>
          <w:sz w:val="23"/>
          <w:szCs w:val="23"/>
        </w:rPr>
        <w:t xml:space="preserve"> moje ID!“ </w:t>
      </w:r>
      <w:r w:rsidRPr="00D81614">
        <w:rPr>
          <w:rFonts w:asciiTheme="majorHAnsi" w:hAnsiTheme="majorHAnsi"/>
          <w:bCs/>
          <w:color w:val="222222"/>
          <w:sz w:val="23"/>
          <w:szCs w:val="23"/>
        </w:rPr>
        <w:t>tematizuje konsternaci z</w:t>
      </w:r>
      <w:r w:rsidR="00842EC4" w:rsidRPr="00D81614">
        <w:rPr>
          <w:rFonts w:asciiTheme="majorHAnsi" w:hAnsiTheme="majorHAnsi"/>
          <w:bCs/>
          <w:color w:val="222222"/>
          <w:sz w:val="23"/>
          <w:szCs w:val="23"/>
        </w:rPr>
        <w:t xml:space="preserve"> vlastní identity,</w:t>
      </w:r>
      <w:r w:rsidRPr="00D81614">
        <w:rPr>
          <w:rFonts w:asciiTheme="majorHAnsi" w:hAnsiTheme="majorHAnsi"/>
          <w:bCs/>
          <w:color w:val="222222"/>
          <w:sz w:val="23"/>
          <w:szCs w:val="23"/>
        </w:rPr>
        <w:t xml:space="preserve"> která velmi často doprovází proces socializace imigrantů v novém prostředí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>. Projekt se postupně vyví</w:t>
      </w:r>
      <w:r>
        <w:rPr>
          <w:rFonts w:asciiTheme="majorHAnsi" w:hAnsiTheme="majorHAnsi"/>
          <w:bCs/>
          <w:color w:val="222222"/>
          <w:sz w:val="23"/>
          <w:szCs w:val="23"/>
        </w:rPr>
        <w:t>jel na základě autorčiny osobní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 xml:space="preserve"> zkušenosti </w:t>
      </w:r>
      <w:r w:rsidR="00936AFE">
        <w:rPr>
          <w:rFonts w:asciiTheme="majorHAnsi" w:hAnsiTheme="majorHAnsi"/>
          <w:bCs/>
          <w:color w:val="222222"/>
          <w:sz w:val="23"/>
          <w:szCs w:val="23"/>
        </w:rPr>
        <w:t>integrace do</w:t>
      </w:r>
      <w:r>
        <w:rPr>
          <w:rFonts w:asciiTheme="majorHAnsi" w:hAnsiTheme="majorHAnsi"/>
          <w:bCs/>
          <w:color w:val="222222"/>
          <w:sz w:val="23"/>
          <w:szCs w:val="23"/>
        </w:rPr>
        <w:t xml:space="preserve"> středoevropské</w:t>
      </w:r>
      <w:r w:rsidR="00936AFE">
        <w:rPr>
          <w:rFonts w:asciiTheme="majorHAnsi" w:hAnsiTheme="majorHAnsi"/>
          <w:bCs/>
          <w:color w:val="222222"/>
          <w:sz w:val="23"/>
          <w:szCs w:val="23"/>
        </w:rPr>
        <w:t xml:space="preserve"> společnosti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>. Fotografický cyklus vypovídá o zkoumání, představování a identifikování nových pozic a situací</w:t>
      </w:r>
      <w:r w:rsidR="000F33B6">
        <w:rPr>
          <w:rFonts w:asciiTheme="majorHAnsi" w:hAnsiTheme="majorHAnsi"/>
          <w:bCs/>
          <w:color w:val="222222"/>
          <w:sz w:val="23"/>
          <w:szCs w:val="23"/>
        </w:rPr>
        <w:t xml:space="preserve"> v rámci</w:t>
      </w:r>
      <w:r w:rsidR="00936AFE">
        <w:rPr>
          <w:rFonts w:asciiTheme="majorHAnsi" w:hAnsiTheme="majorHAnsi"/>
          <w:bCs/>
          <w:color w:val="222222"/>
          <w:sz w:val="23"/>
          <w:szCs w:val="23"/>
        </w:rPr>
        <w:t xml:space="preserve"> </w:t>
      </w:r>
      <w:r>
        <w:rPr>
          <w:rFonts w:asciiTheme="majorHAnsi" w:hAnsiTheme="majorHAnsi"/>
          <w:bCs/>
          <w:color w:val="222222"/>
          <w:sz w:val="23"/>
          <w:szCs w:val="23"/>
        </w:rPr>
        <w:t xml:space="preserve">poznávání </w:t>
      </w:r>
      <w:r w:rsidR="000F33B6">
        <w:rPr>
          <w:rFonts w:asciiTheme="majorHAnsi" w:hAnsiTheme="majorHAnsi"/>
          <w:bCs/>
          <w:color w:val="222222"/>
          <w:sz w:val="23"/>
          <w:szCs w:val="23"/>
        </w:rPr>
        <w:t xml:space="preserve">určitého </w:t>
      </w:r>
      <w:r>
        <w:rPr>
          <w:rFonts w:asciiTheme="majorHAnsi" w:hAnsiTheme="majorHAnsi"/>
          <w:bCs/>
          <w:color w:val="222222"/>
          <w:sz w:val="23"/>
          <w:szCs w:val="23"/>
        </w:rPr>
        <w:t>socio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>kulturního prostředí.</w:t>
      </w:r>
      <w:r w:rsidR="00936AFE">
        <w:rPr>
          <w:rFonts w:asciiTheme="majorHAnsi" w:hAnsiTheme="majorHAnsi"/>
          <w:bCs/>
          <w:color w:val="222222"/>
          <w:sz w:val="23"/>
          <w:szCs w:val="23"/>
        </w:rPr>
        <w:t xml:space="preserve"> </w:t>
      </w:r>
      <w:r w:rsidR="000F33B6">
        <w:rPr>
          <w:rFonts w:asciiTheme="majorHAnsi" w:hAnsiTheme="majorHAnsi"/>
          <w:bCs/>
          <w:color w:val="222222"/>
          <w:sz w:val="23"/>
          <w:szCs w:val="23"/>
        </w:rPr>
        <w:t>Projekt se pomocí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 xml:space="preserve"> imitace</w:t>
      </w:r>
      <w:r w:rsidR="00842EC4" w:rsidRPr="0019627C">
        <w:rPr>
          <w:rFonts w:asciiTheme="majorHAnsi" w:hAnsiTheme="majorHAnsi"/>
          <w:bCs/>
          <w:color w:val="FF0000"/>
          <w:sz w:val="23"/>
          <w:szCs w:val="23"/>
        </w:rPr>
        <w:t xml:space="preserve"> </w:t>
      </w:r>
      <w:r>
        <w:rPr>
          <w:rFonts w:asciiTheme="majorHAnsi" w:hAnsiTheme="majorHAnsi"/>
          <w:bCs/>
          <w:color w:val="222222"/>
          <w:sz w:val="23"/>
          <w:szCs w:val="23"/>
        </w:rPr>
        <w:t>snaží představit</w:t>
      </w:r>
      <w:r w:rsidR="00842EC4">
        <w:rPr>
          <w:rFonts w:asciiTheme="majorHAnsi" w:hAnsiTheme="majorHAnsi"/>
          <w:bCs/>
          <w:color w:val="222222"/>
          <w:sz w:val="23"/>
          <w:szCs w:val="23"/>
        </w:rPr>
        <w:t xml:space="preserve"> sociální role a vystihnout kulturní aspekty</w:t>
      </w:r>
      <w:r w:rsidR="003716B0">
        <w:rPr>
          <w:rFonts w:asciiTheme="majorHAnsi" w:hAnsiTheme="majorHAnsi"/>
          <w:bCs/>
          <w:color w:val="222222"/>
          <w:sz w:val="23"/>
          <w:szCs w:val="23"/>
        </w:rPr>
        <w:t xml:space="preserve"> </w:t>
      </w:r>
      <w:r w:rsidR="00936AFE">
        <w:rPr>
          <w:rFonts w:asciiTheme="majorHAnsi" w:hAnsiTheme="majorHAnsi"/>
          <w:bCs/>
          <w:color w:val="222222"/>
          <w:sz w:val="23"/>
          <w:szCs w:val="23"/>
        </w:rPr>
        <w:t xml:space="preserve">dané </w:t>
      </w:r>
      <w:r w:rsidR="003716B0">
        <w:rPr>
          <w:rFonts w:asciiTheme="majorHAnsi" w:hAnsiTheme="majorHAnsi"/>
          <w:bCs/>
          <w:color w:val="222222"/>
          <w:sz w:val="23"/>
          <w:szCs w:val="23"/>
        </w:rPr>
        <w:t>společnosti.</w:t>
      </w:r>
      <w:r>
        <w:rPr>
          <w:rFonts w:asciiTheme="majorHAnsi" w:hAnsiTheme="majorHAnsi"/>
          <w:bCs/>
          <w:color w:val="222222"/>
          <w:sz w:val="23"/>
          <w:szCs w:val="23"/>
        </w:rPr>
        <w:t xml:space="preserve"> Poukazuje tím na touhu jedince integrovat se pomocí dominantních kulturních vizuálních prvků. Stát se jedním z davu a být stejný, jako jsou ti kolem. Tyto pokusy se však často stávají spíše nechtěnou karikaturou většinové společnosti a snaha „zapadnout“ se tak míjí účinkem.</w:t>
      </w:r>
      <w:r w:rsidR="003716B0" w:rsidRPr="00936AFE">
        <w:rPr>
          <w:rFonts w:asciiTheme="majorHAnsi" w:hAnsiTheme="majorHAnsi"/>
          <w:bCs/>
          <w:color w:val="FF0000"/>
          <w:sz w:val="23"/>
          <w:szCs w:val="23"/>
        </w:rPr>
        <w:t xml:space="preserve"> </w:t>
      </w:r>
    </w:p>
    <w:p w:rsidR="000F33B6" w:rsidRDefault="000F33B6" w:rsidP="00E957C0">
      <w:pPr>
        <w:spacing w:before="40"/>
        <w:rPr>
          <w:rFonts w:asciiTheme="majorHAnsi" w:hAnsiTheme="majorHAnsi"/>
          <w:color w:val="222222"/>
          <w:sz w:val="23"/>
          <w:szCs w:val="23"/>
        </w:rPr>
      </w:pPr>
      <w:r>
        <w:rPr>
          <w:rFonts w:asciiTheme="majorHAnsi" w:hAnsiTheme="majorHAnsi"/>
          <w:color w:val="222222"/>
          <w:sz w:val="23"/>
          <w:szCs w:val="23"/>
        </w:rPr>
        <w:t xml:space="preserve">Pod názvem </w:t>
      </w:r>
      <w:r w:rsidRPr="00521076">
        <w:rPr>
          <w:rFonts w:asciiTheme="majorHAnsi" w:hAnsiTheme="majorHAnsi"/>
          <w:b/>
          <w:color w:val="222222"/>
          <w:sz w:val="23"/>
          <w:szCs w:val="23"/>
        </w:rPr>
        <w:t>„Talisman“</w:t>
      </w:r>
      <w:r>
        <w:rPr>
          <w:rFonts w:asciiTheme="majorHAnsi" w:hAnsiTheme="majorHAnsi"/>
          <w:color w:val="222222"/>
          <w:sz w:val="23"/>
          <w:szCs w:val="23"/>
        </w:rPr>
        <w:t xml:space="preserve"> se skrývá cyklus inscenovaných fotografií, v nichž se autorka pozastavuje nad úlohou a postavením ženy v symbolickém i významovém vztahu k ikonám a posvátným předmětům, kterým je přisuzována moc chránit lidský život. Ve většině kultur jsou to právě ženy, které p</w:t>
      </w:r>
      <w:r w:rsidR="00205A5E">
        <w:rPr>
          <w:rFonts w:asciiTheme="majorHAnsi" w:hAnsiTheme="majorHAnsi"/>
          <w:color w:val="222222"/>
          <w:sz w:val="23"/>
          <w:szCs w:val="23"/>
        </w:rPr>
        <w:t xml:space="preserve">o talismanech touží a používají je </w:t>
      </w:r>
      <w:r>
        <w:rPr>
          <w:rFonts w:asciiTheme="majorHAnsi" w:hAnsiTheme="majorHAnsi"/>
          <w:color w:val="222222"/>
          <w:sz w:val="23"/>
          <w:szCs w:val="23"/>
        </w:rPr>
        <w:t>jako symbolické ochránce štěstí, zdraví, majetku a dalších stránek našeho života</w:t>
      </w:r>
      <w:r w:rsidR="00205A5E">
        <w:rPr>
          <w:rFonts w:asciiTheme="majorHAnsi" w:hAnsiTheme="majorHAnsi"/>
          <w:color w:val="222222"/>
          <w:sz w:val="23"/>
          <w:szCs w:val="23"/>
        </w:rPr>
        <w:t xml:space="preserve">.  Síla </w:t>
      </w:r>
      <w:r w:rsidR="00AE588A">
        <w:rPr>
          <w:rFonts w:asciiTheme="majorHAnsi" w:hAnsiTheme="majorHAnsi"/>
          <w:color w:val="222222"/>
          <w:sz w:val="23"/>
          <w:szCs w:val="23"/>
        </w:rPr>
        <w:t xml:space="preserve">a moc </w:t>
      </w:r>
      <w:r w:rsidR="00205A5E">
        <w:rPr>
          <w:rFonts w:asciiTheme="majorHAnsi" w:hAnsiTheme="majorHAnsi"/>
          <w:color w:val="222222"/>
          <w:sz w:val="23"/>
          <w:szCs w:val="23"/>
        </w:rPr>
        <w:t xml:space="preserve">talismanu je pak předurčována tradicí či vírou, která se v různých kulturách výrazně liší. Zvlášť podstatnou roli pak hraje především tam, kde má náboženství či společenský řád možnost definovat jedinci nejen role společenské, ale i ty, které jsou bytostně spjaty se soukromým životem. V zobrazených talismanech se tak najednou střetává objekt, jenž je třeba chránit, se subjektem, který se jeho ochranu snaží zajistit. </w:t>
      </w:r>
    </w:p>
    <w:p w:rsidR="006B69E1" w:rsidRPr="00D81614" w:rsidRDefault="00521076" w:rsidP="00521076">
      <w:pPr>
        <w:spacing w:before="40"/>
        <w:jc w:val="right"/>
        <w:rPr>
          <w:rFonts w:asciiTheme="majorHAnsi" w:hAnsiTheme="majorHAnsi"/>
          <w:sz w:val="23"/>
          <w:szCs w:val="23"/>
          <w:shd w:val="clear" w:color="auto" w:fill="FFFFFF"/>
        </w:rPr>
      </w:pPr>
      <w:r w:rsidRPr="00D81614">
        <w:rPr>
          <w:rFonts w:asciiTheme="majorHAnsi" w:hAnsiTheme="majorHAnsi"/>
          <w:i/>
          <w:sz w:val="23"/>
          <w:szCs w:val="23"/>
          <w:shd w:val="clear" w:color="auto" w:fill="FFFFFF"/>
        </w:rPr>
        <w:t>A</w:t>
      </w:r>
      <w:r w:rsidR="00EA3FB5" w:rsidRPr="00D81614">
        <w:rPr>
          <w:rFonts w:asciiTheme="majorHAnsi" w:hAnsiTheme="majorHAnsi"/>
          <w:i/>
          <w:sz w:val="23"/>
          <w:szCs w:val="23"/>
          <w:shd w:val="clear" w:color="auto" w:fill="FFFFFF"/>
        </w:rPr>
        <w:t>déla Machová</w:t>
      </w:r>
    </w:p>
    <w:p w:rsidR="00C825EB" w:rsidRPr="00D81614" w:rsidRDefault="00C825EB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3B445E" w:rsidRPr="00C769BA" w:rsidRDefault="00EA3FB5" w:rsidP="00E957C0">
      <w:pPr>
        <w:spacing w:before="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Výstavou „</w:t>
      </w:r>
      <w:proofErr w:type="spellStart"/>
      <w:r w:rsidR="003B445E" w:rsidRPr="00C769BA">
        <w:rPr>
          <w:rFonts w:asciiTheme="majorHAnsi" w:hAnsiTheme="majorHAnsi"/>
          <w:sz w:val="23"/>
          <w:szCs w:val="23"/>
        </w:rPr>
        <w:t>Maryam</w:t>
      </w:r>
      <w:proofErr w:type="spellEnd"/>
      <w:r w:rsidR="003B445E" w:rsidRPr="00C769B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3B445E" w:rsidRPr="00C769BA">
        <w:rPr>
          <w:rFonts w:asciiTheme="majorHAnsi" w:hAnsiTheme="majorHAnsi"/>
          <w:sz w:val="23"/>
          <w:szCs w:val="23"/>
        </w:rPr>
        <w:t>Mohammadi</w:t>
      </w:r>
      <w:proofErr w:type="spellEnd"/>
      <w:r w:rsidR="003B445E" w:rsidRPr="00C769BA">
        <w:rPr>
          <w:rFonts w:asciiTheme="majorHAnsi" w:hAnsiTheme="majorHAnsi"/>
          <w:sz w:val="23"/>
          <w:szCs w:val="23"/>
        </w:rPr>
        <w:t xml:space="preserve"> – V mých očích” se současně otevírá druhý výstavní prostor Domu umění Ústí nad Labem, který bude sloužit k prezentování současného mladého umění. </w:t>
      </w:r>
      <w:r w:rsidR="003B445E" w:rsidRPr="00C769BA">
        <w:rPr>
          <w:rFonts w:asciiTheme="majorHAnsi" w:hAnsiTheme="majorHAnsi"/>
          <w:sz w:val="23"/>
          <w:szCs w:val="23"/>
          <w:shd w:val="clear" w:color="auto" w:fill="FFFFFF"/>
        </w:rPr>
        <w:t xml:space="preserve">Pro rok 2017 budou připraveny celkem tři samostatné výstavní projekty pod kurátorským vedením Adély </w:t>
      </w:r>
      <w:r w:rsidR="003B445E" w:rsidRPr="00C769BA">
        <w:rPr>
          <w:rFonts w:asciiTheme="majorHAnsi" w:hAnsiTheme="majorHAnsi"/>
          <w:sz w:val="23"/>
          <w:szCs w:val="23"/>
          <w:shd w:val="clear" w:color="auto" w:fill="FFFFFF"/>
        </w:rPr>
        <w:lastRenderedPageBreak/>
        <w:t>Machové, studentky doktorského oboru Vizuální komunikace na Fakultě umění a designu Univerzity Jana Evangelisty Purkyně v Ústí nad Labem. </w:t>
      </w:r>
    </w:p>
    <w:p w:rsidR="003B445E" w:rsidRPr="00D81614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b/>
          <w:sz w:val="23"/>
          <w:szCs w:val="23"/>
        </w:rPr>
        <w:t>Kontakt:</w:t>
      </w:r>
      <w:r w:rsidR="00CF3AA5">
        <w:rPr>
          <w:rFonts w:asciiTheme="majorHAnsi" w:hAnsiTheme="majorHAnsi"/>
          <w:b/>
          <w:sz w:val="23"/>
          <w:szCs w:val="23"/>
        </w:rPr>
        <w:t xml:space="preserve"> </w:t>
      </w:r>
      <w:r w:rsidRPr="003B445E">
        <w:rPr>
          <w:rFonts w:asciiTheme="majorHAnsi" w:hAnsiTheme="majorHAnsi"/>
          <w:sz w:val="23"/>
          <w:szCs w:val="23"/>
        </w:rPr>
        <w:t xml:space="preserve">Adéla Machová, +420 601 385 504, </w:t>
      </w:r>
      <w:hyperlink r:id="rId6">
        <w:r w:rsidRPr="003B445E">
          <w:rPr>
            <w:rFonts w:asciiTheme="majorHAnsi" w:hAnsiTheme="majorHAnsi"/>
            <w:color w:val="1155CC"/>
            <w:sz w:val="23"/>
            <w:szCs w:val="23"/>
            <w:u w:val="single"/>
          </w:rPr>
          <w:t>adela.machova@ujep.cz</w:t>
        </w:r>
      </w:hyperlink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Dům umění Ústí nad Labem</w:t>
      </w:r>
    </w:p>
    <w:p w:rsid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Fakulty umění a designu</w:t>
      </w: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Univerzity Jana Evangelisty Purkyně</w:t>
      </w: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  <w:r w:rsidRPr="003B445E">
        <w:rPr>
          <w:rFonts w:asciiTheme="majorHAnsi" w:hAnsiTheme="majorHAnsi"/>
          <w:sz w:val="23"/>
          <w:szCs w:val="23"/>
        </w:rPr>
        <w:t>Klíšská 1101/129a, 400 01 Ústí nad Labem</w:t>
      </w: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3B445E" w:rsidRPr="003B445E" w:rsidRDefault="0024096C" w:rsidP="00E957C0">
      <w:pPr>
        <w:spacing w:before="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Otevřeno: ÚT</w:t>
      </w:r>
      <w:r w:rsidR="003B445E" w:rsidRPr="003B445E">
        <w:rPr>
          <w:rFonts w:asciiTheme="majorHAnsi" w:hAnsiTheme="majorHAnsi"/>
          <w:sz w:val="23"/>
          <w:szCs w:val="23"/>
        </w:rPr>
        <w:t xml:space="preserve"> </w:t>
      </w:r>
      <w:r w:rsidR="00F37E95">
        <w:rPr>
          <w:rFonts w:asciiTheme="majorHAnsi" w:hAnsiTheme="majorHAnsi"/>
          <w:sz w:val="23"/>
          <w:szCs w:val="23"/>
        </w:rPr>
        <w:t>–</w:t>
      </w:r>
      <w:r w:rsidR="003B445E" w:rsidRPr="003B445E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SO</w:t>
      </w:r>
      <w:r w:rsidR="00F37E95">
        <w:rPr>
          <w:rFonts w:asciiTheme="majorHAnsi" w:hAnsiTheme="majorHAnsi"/>
          <w:sz w:val="23"/>
          <w:szCs w:val="23"/>
        </w:rPr>
        <w:t xml:space="preserve"> 10–</w:t>
      </w:r>
      <w:r w:rsidR="003B445E" w:rsidRPr="003B445E">
        <w:rPr>
          <w:rFonts w:asciiTheme="majorHAnsi" w:hAnsiTheme="majorHAnsi"/>
          <w:sz w:val="23"/>
          <w:szCs w:val="23"/>
        </w:rPr>
        <w:t>18 hodin</w:t>
      </w:r>
      <w:r w:rsidR="003B445E">
        <w:rPr>
          <w:rFonts w:asciiTheme="majorHAnsi" w:hAnsiTheme="majorHAnsi"/>
          <w:sz w:val="23"/>
          <w:szCs w:val="23"/>
        </w:rPr>
        <w:t xml:space="preserve"> / </w:t>
      </w:r>
      <w:r w:rsidR="003B445E" w:rsidRPr="003B445E">
        <w:rPr>
          <w:rFonts w:asciiTheme="majorHAnsi" w:hAnsiTheme="majorHAnsi"/>
          <w:sz w:val="23"/>
          <w:szCs w:val="23"/>
        </w:rPr>
        <w:t>vstup zdarma</w:t>
      </w:r>
    </w:p>
    <w:p w:rsidR="003B445E" w:rsidRPr="003B445E" w:rsidRDefault="003B445E" w:rsidP="00E957C0">
      <w:pPr>
        <w:spacing w:before="40"/>
        <w:rPr>
          <w:rFonts w:asciiTheme="majorHAnsi" w:hAnsiTheme="majorHAnsi"/>
          <w:sz w:val="23"/>
          <w:szCs w:val="23"/>
        </w:rPr>
      </w:pPr>
    </w:p>
    <w:p w:rsidR="00685011" w:rsidRPr="00685011" w:rsidRDefault="00685011" w:rsidP="00E957C0">
      <w:pPr>
        <w:spacing w:before="40"/>
        <w:rPr>
          <w:rFonts w:asciiTheme="majorHAnsi" w:hAnsiTheme="majorHAnsi"/>
          <w:color w:val="auto"/>
          <w:sz w:val="23"/>
          <w:szCs w:val="23"/>
        </w:rPr>
      </w:pPr>
      <w:r w:rsidRPr="00685011">
        <w:rPr>
          <w:rFonts w:asciiTheme="majorHAnsi" w:hAnsiTheme="majorHAnsi"/>
          <w:color w:val="auto"/>
          <w:sz w:val="23"/>
          <w:szCs w:val="23"/>
          <w:u w:val="single"/>
        </w:rPr>
        <w:t>www.duul.cz</w:t>
      </w:r>
    </w:p>
    <w:p w:rsidR="003B445E" w:rsidRPr="003B445E" w:rsidRDefault="00361FDD" w:rsidP="00E957C0">
      <w:pPr>
        <w:spacing w:before="40"/>
        <w:rPr>
          <w:rFonts w:asciiTheme="majorHAnsi" w:hAnsiTheme="majorHAnsi"/>
          <w:sz w:val="23"/>
          <w:szCs w:val="23"/>
        </w:rPr>
      </w:pPr>
      <w:hyperlink r:id="rId7" w:history="1">
        <w:r w:rsidR="00685011" w:rsidRPr="00685011">
          <w:rPr>
            <w:rStyle w:val="Hypertextovodkaz"/>
            <w:rFonts w:asciiTheme="majorHAnsi" w:hAnsiTheme="majorHAnsi"/>
            <w:color w:val="auto"/>
            <w:sz w:val="23"/>
            <w:szCs w:val="23"/>
            <w:shd w:val="clear" w:color="auto" w:fill="FFFFFF"/>
            <w:lang w:val="en-GB"/>
          </w:rPr>
          <w:t>www.maryammohammadi.at</w:t>
        </w:r>
      </w:hyperlink>
      <w:r w:rsidR="00685011">
        <w:rPr>
          <w:rFonts w:asciiTheme="majorHAnsi" w:hAnsiTheme="majorHAnsi"/>
          <w:sz w:val="23"/>
          <w:szCs w:val="23"/>
        </w:rPr>
        <w:t xml:space="preserve"> </w:t>
      </w:r>
    </w:p>
    <w:p w:rsidR="0065417B" w:rsidRPr="00F765D7" w:rsidRDefault="0065417B" w:rsidP="00E957C0">
      <w:pPr>
        <w:spacing w:before="40"/>
        <w:rPr>
          <w:rFonts w:asciiTheme="majorHAnsi" w:hAnsiTheme="majorHAnsi"/>
          <w:sz w:val="23"/>
          <w:szCs w:val="23"/>
          <w:lang w:val="en-GB"/>
        </w:rPr>
      </w:pPr>
    </w:p>
    <w:sectPr w:rsidR="0065417B" w:rsidRPr="00F765D7" w:rsidSect="00C769BA">
      <w:headerReference w:type="default" r:id="rId8"/>
      <w:pgSz w:w="11909" w:h="16834"/>
      <w:pgMar w:top="1077" w:right="1077" w:bottom="1077" w:left="107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82" w:rsidRDefault="00702682">
      <w:pPr>
        <w:spacing w:line="240" w:lineRule="auto"/>
      </w:pPr>
      <w:r>
        <w:separator/>
      </w:r>
    </w:p>
  </w:endnote>
  <w:endnote w:type="continuationSeparator" w:id="0">
    <w:p w:rsidR="00702682" w:rsidRDefault="00702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82" w:rsidRDefault="00702682">
      <w:pPr>
        <w:spacing w:line="240" w:lineRule="auto"/>
      </w:pPr>
      <w:r>
        <w:separator/>
      </w:r>
    </w:p>
  </w:footnote>
  <w:footnote w:type="continuationSeparator" w:id="0">
    <w:p w:rsidR="00702682" w:rsidRDefault="007026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B" w:rsidRDefault="006541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7B"/>
    <w:rsid w:val="00034542"/>
    <w:rsid w:val="00054741"/>
    <w:rsid w:val="000F33B6"/>
    <w:rsid w:val="00142476"/>
    <w:rsid w:val="001926F9"/>
    <w:rsid w:val="0019627C"/>
    <w:rsid w:val="001E204B"/>
    <w:rsid w:val="00205A5E"/>
    <w:rsid w:val="00236FFC"/>
    <w:rsid w:val="0024096C"/>
    <w:rsid w:val="00361FDD"/>
    <w:rsid w:val="003716B0"/>
    <w:rsid w:val="003742FA"/>
    <w:rsid w:val="003B445E"/>
    <w:rsid w:val="00430D7F"/>
    <w:rsid w:val="00450921"/>
    <w:rsid w:val="00521076"/>
    <w:rsid w:val="005322E5"/>
    <w:rsid w:val="006001A2"/>
    <w:rsid w:val="00652308"/>
    <w:rsid w:val="0065417B"/>
    <w:rsid w:val="0068227B"/>
    <w:rsid w:val="00683C96"/>
    <w:rsid w:val="00685011"/>
    <w:rsid w:val="006B69E1"/>
    <w:rsid w:val="007013F6"/>
    <w:rsid w:val="00702682"/>
    <w:rsid w:val="00740BF0"/>
    <w:rsid w:val="00842EC4"/>
    <w:rsid w:val="00936AFE"/>
    <w:rsid w:val="00952C92"/>
    <w:rsid w:val="00964E9F"/>
    <w:rsid w:val="00997973"/>
    <w:rsid w:val="00A46E9A"/>
    <w:rsid w:val="00A566B2"/>
    <w:rsid w:val="00A80640"/>
    <w:rsid w:val="00AC7A6A"/>
    <w:rsid w:val="00AE588A"/>
    <w:rsid w:val="00B5310C"/>
    <w:rsid w:val="00BF70C9"/>
    <w:rsid w:val="00C769BA"/>
    <w:rsid w:val="00C825EB"/>
    <w:rsid w:val="00C85604"/>
    <w:rsid w:val="00CF3AA5"/>
    <w:rsid w:val="00D81614"/>
    <w:rsid w:val="00D87C71"/>
    <w:rsid w:val="00DC08AB"/>
    <w:rsid w:val="00DC7973"/>
    <w:rsid w:val="00E53305"/>
    <w:rsid w:val="00E54404"/>
    <w:rsid w:val="00E957C0"/>
    <w:rsid w:val="00EA3FB5"/>
    <w:rsid w:val="00F0180F"/>
    <w:rsid w:val="00F37E95"/>
    <w:rsid w:val="00F640C5"/>
    <w:rsid w:val="00F7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61FDD"/>
  </w:style>
  <w:style w:type="paragraph" w:styleId="Nadpis1">
    <w:name w:val="heading 1"/>
    <w:basedOn w:val="Normln"/>
    <w:next w:val="Normln"/>
    <w:rsid w:val="00361F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361F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361F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361F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361F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361F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61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61FDD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361FD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rsid w:val="0095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rsid w:val="00952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3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yammohammad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machova@ujep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machovaa</cp:lastModifiedBy>
  <cp:revision>35</cp:revision>
  <dcterms:created xsi:type="dcterms:W3CDTF">2017-02-05T10:00:00Z</dcterms:created>
  <dcterms:modified xsi:type="dcterms:W3CDTF">2017-02-06T13:48:00Z</dcterms:modified>
</cp:coreProperties>
</file>