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4D" w:rsidRPr="00B6298E" w:rsidRDefault="0078684D" w:rsidP="0078684D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6298E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říloha č. 1 ke </w:t>
      </w:r>
      <w:r w:rsidRPr="00304CA3">
        <w:rPr>
          <w:rFonts w:ascii="Arial" w:hAnsi="Arial" w:cs="Arial"/>
          <w:i/>
          <w:sz w:val="20"/>
          <w:szCs w:val="20"/>
        </w:rPr>
        <w:t>Směrnici rektora č. 10/2015</w:t>
      </w:r>
    </w:p>
    <w:p w:rsidR="0078684D" w:rsidRDefault="0078684D" w:rsidP="0078684D">
      <w:pPr>
        <w:ind w:firstLine="360"/>
        <w:jc w:val="center"/>
        <w:rPr>
          <w:rFonts w:ascii="Arial" w:hAnsi="Arial" w:cs="Arial"/>
          <w:i/>
          <w:sz w:val="20"/>
          <w:szCs w:val="20"/>
        </w:rPr>
      </w:pPr>
    </w:p>
    <w:p w:rsidR="0078684D" w:rsidRPr="00B6298E" w:rsidRDefault="0078684D" w:rsidP="0078684D">
      <w:pPr>
        <w:ind w:firstLine="36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Přihláška studentského projektu</w:t>
      </w:r>
    </w:p>
    <w:p w:rsidR="0078684D" w:rsidRPr="00B6298E" w:rsidRDefault="0078684D" w:rsidP="0078684D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706"/>
        <w:gridCol w:w="419"/>
        <w:gridCol w:w="567"/>
        <w:gridCol w:w="250"/>
        <w:gridCol w:w="144"/>
        <w:gridCol w:w="817"/>
        <w:gridCol w:w="170"/>
        <w:gridCol w:w="394"/>
        <w:gridCol w:w="542"/>
        <w:gridCol w:w="445"/>
        <w:gridCol w:w="394"/>
      </w:tblGrid>
      <w:tr w:rsidR="0078684D" w:rsidRPr="00B6298E" w:rsidTr="00F52B48">
        <w:trPr>
          <w:trHeight w:val="392"/>
        </w:trPr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</w:tcBorders>
            <w:vAlign w:val="center"/>
          </w:tcPr>
          <w:p w:rsidR="0078684D" w:rsidRPr="00B6298E" w:rsidRDefault="0078684D" w:rsidP="00F52B48">
            <w:pPr>
              <w:ind w:left="252" w:hanging="25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8928" w:type="dxa"/>
            <w:gridSpan w:val="12"/>
            <w:tcBorders>
              <w:top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Řeši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</w:t>
            </w: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Příjmení, jméno, tituly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ind w:left="-108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/ Telefon</w:t>
            </w:r>
            <w:r w:rsidRPr="00B360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vAlign w:val="center"/>
          </w:tcPr>
          <w:p w:rsidR="0078684D" w:rsidRPr="00B36017" w:rsidRDefault="0078684D" w:rsidP="00F52B48">
            <w:pPr>
              <w:rPr>
                <w:rFonts w:ascii="Arial" w:hAnsi="Arial" w:cs="Arial"/>
                <w:sz w:val="20"/>
                <w:szCs w:val="20"/>
              </w:rPr>
            </w:pPr>
            <w:r w:rsidRPr="00B36017">
              <w:rPr>
                <w:rFonts w:ascii="Arial" w:hAnsi="Arial" w:cs="Arial"/>
                <w:sz w:val="20"/>
                <w:szCs w:val="20"/>
              </w:rPr>
              <w:t>Fakulta</w:t>
            </w:r>
            <w:r>
              <w:rPr>
                <w:rFonts w:ascii="Arial" w:hAnsi="Arial" w:cs="Arial"/>
                <w:sz w:val="20"/>
                <w:szCs w:val="20"/>
              </w:rPr>
              <w:t xml:space="preserve"> / Katedra</w:t>
            </w:r>
            <w:r w:rsidRPr="00B3601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vAlign w:val="center"/>
          </w:tcPr>
          <w:p w:rsidR="0078684D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Stud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ijní program a obor</w:t>
            </w:r>
          </w:p>
          <w:p w:rsidR="0078684D" w:rsidRPr="007E7C12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(v případě, že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je řešitelem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student):</w:t>
            </w:r>
          </w:p>
        </w:tc>
        <w:tc>
          <w:tcPr>
            <w:tcW w:w="5848" w:type="dxa"/>
            <w:gridSpan w:val="11"/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 w:val="restart"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Další členové</w:t>
            </w:r>
            <w:r w:rsidRPr="00331D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řešitelského týmu</w:t>
            </w:r>
          </w:p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akademický pracovník AP nebo student S, u studentů</w:t>
            </w: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 xml:space="preserve"> uvést studijní program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obor,</w:t>
            </w:r>
            <w:r w:rsidRPr="00331D1E">
              <w:rPr>
                <w:rFonts w:ascii="Arial" w:hAnsi="Arial" w:cs="Arial"/>
                <w:color w:val="000000"/>
                <w:sz w:val="20"/>
                <w:szCs w:val="20"/>
              </w:rPr>
              <w:t xml:space="preserve"> stupeň studijního programu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ročník)</w:t>
            </w: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Jméno</w:t>
            </w: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Pozice S/AP</w:t>
            </w: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Studijní program</w:t>
            </w: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Stupeň</w:t>
            </w:r>
          </w:p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Mgr./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dokt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Ročník</w:t>
            </w: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567"/>
        </w:trPr>
        <w:tc>
          <w:tcPr>
            <w:tcW w:w="3080" w:type="dxa"/>
            <w:vMerge/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bottom w:val="double" w:sz="4" w:space="0" w:color="auto"/>
            </w:tcBorders>
            <w:vAlign w:val="center"/>
          </w:tcPr>
          <w:p w:rsidR="0078684D" w:rsidRPr="00331D1E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156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Stručné vysvě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tlení záměru studentského projektu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ostup řešení</w:t>
            </w:r>
          </w:p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 případě víceletého projektu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v členění na jednotlivé roky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max. rozsah 2 strany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8E">
              <w:rPr>
                <w:rFonts w:ascii="Arial" w:hAnsi="Arial" w:cs="Arial"/>
                <w:b/>
                <w:sz w:val="20"/>
                <w:szCs w:val="20"/>
              </w:rPr>
              <w:t xml:space="preserve">Předpokládané výstupy resp. výsledky dosažené při řešení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629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B6298E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684D" w:rsidRPr="00B6298E" w:rsidTr="00F52B48">
        <w:trPr>
          <w:trHeight w:val="271"/>
        </w:trPr>
        <w:tc>
          <w:tcPr>
            <w:tcW w:w="3080" w:type="dxa"/>
            <w:vMerge w:val="restart"/>
            <w:tcBorders>
              <w:top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Struktura finančních nákladů</w:t>
            </w:r>
          </w:p>
          <w:p w:rsidR="0078684D" w:rsidRPr="004C427C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sz w:val="20"/>
                <w:szCs w:val="20"/>
              </w:rPr>
              <w:t xml:space="preserve">(osobní náklady na </w:t>
            </w:r>
            <w:r>
              <w:rPr>
                <w:rFonts w:ascii="Arial" w:hAnsi="Arial" w:cs="Arial"/>
                <w:sz w:val="20"/>
                <w:szCs w:val="20"/>
              </w:rPr>
              <w:t xml:space="preserve">studenty – zpravidla STIPENDIA – </w:t>
            </w:r>
            <w:r w:rsidRPr="00624CE3">
              <w:rPr>
                <w:rFonts w:ascii="Arial" w:hAnsi="Arial" w:cs="Arial"/>
                <w:sz w:val="20"/>
                <w:szCs w:val="20"/>
              </w:rPr>
              <w:t xml:space="preserve">musí činit </w:t>
            </w:r>
            <w:r>
              <w:rPr>
                <w:rFonts w:ascii="Arial" w:hAnsi="Arial" w:cs="Arial"/>
                <w:sz w:val="20"/>
                <w:szCs w:val="20"/>
              </w:rPr>
              <w:t>více než</w:t>
            </w:r>
            <w:r w:rsidRPr="00624CE3">
              <w:rPr>
                <w:rFonts w:ascii="Arial" w:hAnsi="Arial" w:cs="Arial"/>
                <w:sz w:val="20"/>
                <w:szCs w:val="20"/>
              </w:rPr>
              <w:t xml:space="preserve"> 60 % osobních nákladů</w:t>
            </w:r>
            <w:r>
              <w:rPr>
                <w:rFonts w:ascii="Arial" w:hAnsi="Arial" w:cs="Arial"/>
                <w:sz w:val="20"/>
                <w:szCs w:val="20"/>
              </w:rPr>
              <w:t xml:space="preserve"> celk</w:t>
            </w:r>
            <w:r w:rsidRPr="004C427C">
              <w:rPr>
                <w:rFonts w:ascii="Arial" w:hAnsi="Arial" w:cs="Arial"/>
                <w:sz w:val="20"/>
                <w:szCs w:val="20"/>
              </w:rPr>
              <w:t>em; osobní náklady podléhající odvodům daní a pojištění je nutné uvádět VČETNĚ všech takových odvodů)</w:t>
            </w:r>
          </w:p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Nákladové položky</w:t>
            </w:r>
          </w:p>
        </w:tc>
        <w:tc>
          <w:tcPr>
            <w:tcW w:w="4142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Rok řešení</w:t>
            </w:r>
          </w:p>
        </w:tc>
      </w:tr>
      <w:tr w:rsidR="0078684D" w:rsidRPr="00B6298E" w:rsidTr="00F52B48">
        <w:trPr>
          <w:trHeight w:val="27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84D" w:rsidRPr="00B6298E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78684D" w:rsidRPr="00045377" w:rsidTr="00F52B48">
        <w:trPr>
          <w:trHeight w:val="183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045377" w:rsidRDefault="0078684D" w:rsidP="00F52B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377"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Mzdy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Stipendia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OON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(+ odvody)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4CE3">
              <w:rPr>
                <w:rFonts w:ascii="Arial" w:hAnsi="Arial" w:cs="Arial"/>
                <w:b/>
                <w:sz w:val="20"/>
                <w:szCs w:val="20"/>
              </w:rPr>
              <w:t>Osobní 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Materiál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4CE3"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Cestovné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CE3">
              <w:rPr>
                <w:rFonts w:ascii="Arial" w:hAnsi="Arial" w:cs="Arial"/>
                <w:color w:val="000000"/>
                <w:sz w:val="20"/>
                <w:szCs w:val="20"/>
              </w:rPr>
              <w:t>Jiné náklady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8684D" w:rsidRPr="00624CE3" w:rsidTr="00F52B48">
        <w:trPr>
          <w:trHeight w:val="200"/>
        </w:trPr>
        <w:tc>
          <w:tcPr>
            <w:tcW w:w="3080" w:type="dxa"/>
            <w:vMerge/>
            <w:tcBorders>
              <w:bottom w:val="double" w:sz="4" w:space="0" w:color="auto"/>
            </w:tcBorders>
            <w:vAlign w:val="center"/>
          </w:tcPr>
          <w:p w:rsidR="0078684D" w:rsidRPr="00624CE3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4C427C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8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gridSpan w:val="2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78684D" w:rsidRPr="00624CE3" w:rsidRDefault="0078684D" w:rsidP="00F52B4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684D" w:rsidRPr="00624CE3" w:rsidRDefault="0078684D" w:rsidP="00F52B4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Přehled výsledků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členů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řešitelského týmu za poslední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rok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předcházející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roku zahájení řešení grantu</w:t>
            </w:r>
          </w:p>
          <w:p w:rsidR="0078684D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včetně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publikac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í v tisku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78684D" w:rsidRPr="007D3A34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Spoluautorství studentů označte (S) u jmen autorů!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8684D" w:rsidRPr="007E7C12" w:rsidTr="00F52B48">
        <w:trPr>
          <w:trHeight w:val="965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Příkazce operací </w:t>
            </w:r>
          </w:p>
          <w:p w:rsidR="0078684D" w:rsidRPr="007E7C12" w:rsidRDefault="0078684D" w:rsidP="00F52B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94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E7C12">
              <w:rPr>
                <w:rFonts w:ascii="Arial" w:hAnsi="Arial" w:cs="Arial"/>
                <w:color w:val="000000"/>
                <w:sz w:val="20"/>
                <w:szCs w:val="20"/>
              </w:rPr>
              <w:t>směrnice k oběhu účetních dokladů na UJEP a jejich zpracování v platném znění)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680A48" w:rsidRDefault="0078684D" w:rsidP="00F52B48">
            <w:pPr>
              <w:tabs>
                <w:tab w:val="left" w:pos="2927"/>
              </w:tabs>
              <w:spacing w:line="276" w:lineRule="auto"/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Jméno:</w:t>
            </w:r>
            <w:r>
              <w:t xml:space="preserve"> </w:t>
            </w:r>
            <w:r>
              <w:tab/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</w:tr>
      <w:tr w:rsidR="0078684D" w:rsidRPr="007E7C12" w:rsidTr="00F52B48">
        <w:trPr>
          <w:trHeight w:val="397"/>
        </w:trPr>
        <w:tc>
          <w:tcPr>
            <w:tcW w:w="3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Řeši</w:t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5848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684D" w:rsidRPr="007E7C12" w:rsidRDefault="0078684D" w:rsidP="00F52B48">
            <w:pPr>
              <w:tabs>
                <w:tab w:val="left" w:pos="2927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Datum:</w:t>
            </w:r>
            <w:r>
              <w:t xml:space="preserve"> </w:t>
            </w:r>
            <w:r>
              <w:tab/>
            </w:r>
            <w:r w:rsidRPr="007E7C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Podpis:</w:t>
            </w:r>
          </w:p>
        </w:tc>
      </w:tr>
    </w:tbl>
    <w:p w:rsidR="00B338E5" w:rsidRDefault="00B338E5"/>
    <w:sectPr w:rsidR="00B338E5" w:rsidSect="0078684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D"/>
    <w:rsid w:val="00445EE8"/>
    <w:rsid w:val="0078684D"/>
    <w:rsid w:val="00B3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790DE-CCEC-4DC4-9AA8-F87AA94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Čebišová</dc:creator>
  <cp:lastModifiedBy>Eva Mráziková</cp:lastModifiedBy>
  <cp:revision>2</cp:revision>
  <dcterms:created xsi:type="dcterms:W3CDTF">2018-12-18T14:37:00Z</dcterms:created>
  <dcterms:modified xsi:type="dcterms:W3CDTF">2018-12-18T14:37:00Z</dcterms:modified>
</cp:coreProperties>
</file>